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829" w:rsidRDefault="00A4282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798542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стория 5-9 кл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829" w:rsidRDefault="00A4282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42829" w:rsidRDefault="00A4282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42829" w:rsidRDefault="00A4282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D578B" w:rsidRPr="000A79C2" w:rsidRDefault="004B4585" w:rsidP="00A42829">
      <w:pPr>
        <w:spacing w:after="0" w:line="264" w:lineRule="auto"/>
        <w:ind w:left="120"/>
        <w:jc w:val="center"/>
        <w:rPr>
          <w:lang w:val="ru-RU"/>
        </w:rPr>
      </w:pPr>
      <w:bookmarkStart w:id="1" w:name="_GoBack"/>
      <w:bookmarkEnd w:id="1"/>
      <w:r w:rsidRPr="000A79C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D578B" w:rsidRPr="000A79C2" w:rsidRDefault="000D578B">
      <w:pPr>
        <w:spacing w:after="0" w:line="264" w:lineRule="auto"/>
        <w:ind w:left="120"/>
        <w:jc w:val="both"/>
        <w:rPr>
          <w:lang w:val="ru-RU"/>
        </w:rPr>
      </w:pPr>
    </w:p>
    <w:p w:rsidR="000D578B" w:rsidRPr="000A79C2" w:rsidRDefault="004B4585">
      <w:pPr>
        <w:spacing w:after="0" w:line="264" w:lineRule="auto"/>
        <w:ind w:left="12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0D578B" w:rsidRPr="000A79C2" w:rsidRDefault="000D578B">
      <w:pPr>
        <w:spacing w:after="0" w:line="264" w:lineRule="auto"/>
        <w:ind w:left="120"/>
        <w:jc w:val="both"/>
        <w:rPr>
          <w:lang w:val="ru-RU"/>
        </w:rPr>
      </w:pP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0D578B" w:rsidRPr="000A79C2" w:rsidRDefault="000D578B">
      <w:pPr>
        <w:spacing w:after="0" w:line="264" w:lineRule="auto"/>
        <w:ind w:left="120"/>
        <w:jc w:val="both"/>
        <w:rPr>
          <w:lang w:val="ru-RU"/>
        </w:rPr>
      </w:pPr>
    </w:p>
    <w:p w:rsidR="000D578B" w:rsidRPr="000A79C2" w:rsidRDefault="004B4585">
      <w:pPr>
        <w:spacing w:after="0" w:line="264" w:lineRule="auto"/>
        <w:ind w:left="12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0D578B" w:rsidRPr="000A79C2" w:rsidRDefault="000D578B">
      <w:pPr>
        <w:spacing w:after="0" w:line="264" w:lineRule="auto"/>
        <w:ind w:left="120"/>
        <w:jc w:val="both"/>
        <w:rPr>
          <w:lang w:val="ru-RU"/>
        </w:rPr>
      </w:pP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D578B" w:rsidRDefault="004B458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D578B" w:rsidRPr="000A79C2" w:rsidRDefault="004B45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0D578B" w:rsidRPr="000A79C2" w:rsidRDefault="004B45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D578B" w:rsidRPr="000A79C2" w:rsidRDefault="004B45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D578B" w:rsidRPr="000A79C2" w:rsidRDefault="004B45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A79C2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D578B" w:rsidRPr="000A79C2" w:rsidRDefault="004B45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:rsidR="000D578B" w:rsidRPr="000A79C2" w:rsidRDefault="000D578B">
      <w:pPr>
        <w:spacing w:after="0" w:line="264" w:lineRule="auto"/>
        <w:ind w:left="120"/>
        <w:jc w:val="both"/>
        <w:rPr>
          <w:lang w:val="ru-RU"/>
        </w:rPr>
      </w:pPr>
    </w:p>
    <w:p w:rsidR="000D578B" w:rsidRPr="000A79C2" w:rsidRDefault="004B4585">
      <w:pPr>
        <w:spacing w:after="0" w:line="264" w:lineRule="auto"/>
        <w:ind w:left="12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0D578B" w:rsidRPr="000A79C2" w:rsidRDefault="000D578B">
      <w:pPr>
        <w:spacing w:after="0" w:line="264" w:lineRule="auto"/>
        <w:ind w:left="120"/>
        <w:jc w:val="both"/>
        <w:rPr>
          <w:lang w:val="ru-RU"/>
        </w:rPr>
      </w:pP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0D578B" w:rsidRPr="000A79C2" w:rsidRDefault="004B4585">
      <w:pPr>
        <w:spacing w:after="0"/>
        <w:ind w:firstLine="600"/>
        <w:jc w:val="right"/>
        <w:rPr>
          <w:lang w:val="ru-RU"/>
        </w:rPr>
      </w:pPr>
      <w:r w:rsidRPr="000A79C2"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Структура и последовательность изучения курсов </w:t>
      </w:r>
    </w:p>
    <w:p w:rsidR="000D578B" w:rsidRPr="000A79C2" w:rsidRDefault="004B4585">
      <w:pPr>
        <w:spacing w:after="0"/>
        <w:ind w:firstLine="600"/>
        <w:jc w:val="right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Look w:val="04A0" w:firstRow="1" w:lastRow="0" w:firstColumn="1" w:lastColumn="0" w:noHBand="0" w:noVBand="1"/>
      </w:tblPr>
      <w:tblGrid>
        <w:gridCol w:w="1112"/>
        <w:gridCol w:w="6164"/>
        <w:gridCol w:w="1920"/>
      </w:tblGrid>
      <w:tr w:rsidR="000A79C2" w:rsidTr="000A79C2">
        <w:trPr>
          <w:trHeight w:val="144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247"/>
            </w:pP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247"/>
              <w:rPr>
                <w:lang w:val="ru-RU"/>
              </w:rPr>
            </w:pP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 w:rsidP="000A79C2">
            <w:pPr>
              <w:spacing w:after="0"/>
              <w:ind w:left="247"/>
            </w:pP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Примерное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учебных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A79C2" w:rsidTr="000A79C2">
        <w:trPr>
          <w:trHeight w:val="144"/>
        </w:trPr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345"/>
              <w:jc w:val="both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0A79C2" w:rsidTr="000A79C2">
        <w:trPr>
          <w:trHeight w:val="144"/>
        </w:trPr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D578B" w:rsidRDefault="000D578B"/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0A79C2" w:rsidTr="000A79C2">
        <w:trPr>
          <w:trHeight w:val="144"/>
        </w:trPr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345"/>
              <w:jc w:val="both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0A79C2" w:rsidTr="000A79C2">
        <w:trPr>
          <w:trHeight w:val="144"/>
        </w:trPr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D578B" w:rsidRDefault="000D578B"/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345"/>
              <w:jc w:val="both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0A79C2" w:rsidTr="000A79C2">
        <w:trPr>
          <w:trHeight w:val="144"/>
        </w:trPr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D578B" w:rsidRDefault="000D578B"/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0A79C2" w:rsidTr="000A79C2">
        <w:trPr>
          <w:trHeight w:val="144"/>
        </w:trPr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both"/>
            </w:pPr>
            <w:r w:rsidRPr="000A79C2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Конец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XV—XVII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вв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0A79C2" w:rsidTr="000A79C2">
        <w:trPr>
          <w:trHeight w:val="144"/>
        </w:trPr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D578B" w:rsidRDefault="000D578B"/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345"/>
              <w:jc w:val="both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 w:rsidRPr="000A79C2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 w:rsidRPr="000A79C2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0A79C2" w:rsidTr="000A79C2">
        <w:trPr>
          <w:trHeight w:val="144"/>
        </w:trPr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D578B" w:rsidRDefault="000D578B"/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0A79C2" w:rsidTr="000A79C2">
        <w:trPr>
          <w:trHeight w:val="144"/>
        </w:trPr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8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both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XVIII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XIX в.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0A79C2" w:rsidTr="000A79C2">
        <w:trPr>
          <w:trHeight w:val="144"/>
        </w:trPr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D578B" w:rsidRDefault="000D578B"/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345"/>
              <w:jc w:val="both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0A79C2" w:rsidTr="000A79C2">
        <w:trPr>
          <w:trHeight w:val="144"/>
        </w:trPr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both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XIX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в.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23</w:t>
            </w:r>
          </w:p>
        </w:tc>
      </w:tr>
      <w:tr w:rsidR="000A79C2" w:rsidTr="000A79C2">
        <w:trPr>
          <w:trHeight w:val="144"/>
        </w:trPr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D578B" w:rsidRDefault="000D578B"/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345"/>
              <w:jc w:val="both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XIX</w:t>
            </w:r>
            <w:r w:rsidRPr="000A79C2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45</w:t>
            </w:r>
          </w:p>
        </w:tc>
      </w:tr>
    </w:tbl>
    <w:p w:rsidR="000D578B" w:rsidRDefault="000D578B">
      <w:pPr>
        <w:sectPr w:rsidR="000D578B">
          <w:pgSz w:w="11906" w:h="16383"/>
          <w:pgMar w:top="1134" w:right="850" w:bottom="1134" w:left="1701" w:header="720" w:footer="720" w:gutter="0"/>
          <w:cols w:space="720"/>
        </w:sectPr>
      </w:pPr>
    </w:p>
    <w:p w:rsidR="000D578B" w:rsidRDefault="004B4585">
      <w:pPr>
        <w:spacing w:after="0" w:line="264" w:lineRule="auto"/>
        <w:ind w:left="120"/>
        <w:jc w:val="both"/>
      </w:pPr>
      <w:bookmarkStart w:id="2" w:name="block-5798542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0D578B" w:rsidRDefault="000D578B">
      <w:pPr>
        <w:spacing w:after="0" w:line="264" w:lineRule="auto"/>
        <w:ind w:left="120"/>
        <w:jc w:val="both"/>
      </w:pPr>
    </w:p>
    <w:p w:rsidR="000D578B" w:rsidRDefault="004B458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0D578B" w:rsidRDefault="000D578B">
      <w:pPr>
        <w:spacing w:after="0" w:line="264" w:lineRule="auto"/>
        <w:ind w:left="120"/>
        <w:jc w:val="both"/>
      </w:pPr>
    </w:p>
    <w:p w:rsidR="000D578B" w:rsidRDefault="004B45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0D578B" w:rsidRDefault="000D578B">
      <w:pPr>
        <w:spacing w:after="0" w:line="264" w:lineRule="auto"/>
        <w:ind w:left="120"/>
        <w:jc w:val="both"/>
      </w:pPr>
    </w:p>
    <w:p w:rsidR="000D578B" w:rsidRDefault="004B458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Введение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Первобытность на территории России. Заселение территории нашей страны человеком. Петроглифы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Беломорья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и Онежского озера.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Аркаим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- памятник археологии.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Овладение огнем. Орудия и жилища первобытных людей.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Представления об окружающем мире, верования первобытных людей. Искусство первобытных людей.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Переход от родовой к соседской общине. Появление знати.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Древний мир. Древний Восток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Возникновение государственной власти. Объединение Египта.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>Управление государством (фараон, вельможи, чиновники). Положение и повинности населения. Рабы.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Развитие земледелия, скотоводства, ремесел.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Египетское войско.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. Завоевательные походы фараонов.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0A79C2">
        <w:rPr>
          <w:rFonts w:ascii="Times New Roman" w:hAnsi="Times New Roman"/>
          <w:color w:val="000000"/>
          <w:sz w:val="28"/>
          <w:lang w:val="ru-RU"/>
        </w:rPr>
        <w:t>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Письменность (иероглифы, папирус). Открытие Ж.Ф. Шампольона. Образование.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Усиление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Нововавилонского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царства. Легендарные памятники города Вавилона.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Возникновение Персидского государства. Завоевания персов. Государство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Ахеменидов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Древняя Индия. Древний Китай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ариев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в Северную Индию. Держава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Маурьев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. Государство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Гуптов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. Общественное устройство,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варны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Цинь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Шихуанди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. Возведение Великой Китайской стены. Правление династии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Хань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. Жизнь в империи: правители и подданные, положение различных групп населения. Развитие ремёсел и торговли. Великий шёлковый путь.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Тиринф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Верования древних греков. Пантеон Богов. Взаимоотношения Богов и людей.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Троянская война. Вторжение дорийских племён. Поэмы Гомера «Илиада», «Одиссея».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Боспорское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царство. Пантикапей. Античный Херсонес.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Фанагория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. Киммерийцы. Скифское царство в Крыму. Сарматы.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Боспорское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царство.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Реформы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Клисфена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, их значение.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её значение. Усиление афинского могущества;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Фемистокл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Саламинском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сражении, при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Платеях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Микале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. Итоги греко-персидских войн.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Возвышение Афинского государства. Афины при Перикле. Хозяйственная жизнь.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0A79C2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Александр Македонский и его завоевания на Востоке. Распад державы Александра Македонского.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Апеннинского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полуострова в древности. Этрусские города-государства. Наследие этрусков.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Республика римских граждан. Патриции и плебеи. Управление и законы.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Завоевание Римом Италии. Римское войско.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Подъём сельского хозяйства. Латифундии. Рабство. Борьба за аграрную реформу. Деятельность братьев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Гракхов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: проекты реформ, мероприятия, итоги. Гражданская война и установление диктатуры Суллы.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Восстание Спартака. Участие армии в гражданских войнах.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Борьба между наследниками Цезаря. Победа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Октавиана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Октавиан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Август. Римское гражданство. Римская литература, золотой век поэзии.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Императоры Рима: завоеватели и правители. Римская империя: территория, управление.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и распространение христианства.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Искусство Древнего Рима: архитектура, скульптура. Пантеон. Развитие наук. Римское право. Римские историки. Ораторское искусство; Цицерон.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Повседневная жизнь в столице и провинциях.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Рим и варвары. Падение Западной Римской империи.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цивилизаций Древнего мира.</w:t>
      </w:r>
    </w:p>
    <w:p w:rsidR="000D578B" w:rsidRPr="000A79C2" w:rsidRDefault="004B4585">
      <w:pPr>
        <w:spacing w:after="0" w:line="264" w:lineRule="auto"/>
        <w:ind w:left="12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0D578B" w:rsidRPr="000A79C2" w:rsidRDefault="000D578B">
      <w:pPr>
        <w:spacing w:after="0" w:line="264" w:lineRule="auto"/>
        <w:ind w:left="120"/>
        <w:jc w:val="both"/>
        <w:rPr>
          <w:lang w:val="ru-RU"/>
        </w:rPr>
      </w:pPr>
    </w:p>
    <w:p w:rsidR="000D578B" w:rsidRPr="000A79C2" w:rsidRDefault="004B4585">
      <w:pPr>
        <w:spacing w:after="0" w:line="264" w:lineRule="auto"/>
        <w:ind w:left="12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D578B" w:rsidRPr="000A79C2" w:rsidRDefault="000D578B">
      <w:pPr>
        <w:spacing w:after="0" w:line="264" w:lineRule="auto"/>
        <w:ind w:left="120"/>
        <w:jc w:val="both"/>
        <w:rPr>
          <w:lang w:val="ru-RU"/>
        </w:rPr>
      </w:pPr>
    </w:p>
    <w:p w:rsidR="000D578B" w:rsidRPr="000A79C2" w:rsidRDefault="004B4585">
      <w:pPr>
        <w:spacing w:after="0" w:line="264" w:lineRule="auto"/>
        <w:ind w:left="12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Европа в раннее Средневековье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color w:val="000000"/>
          <w:sz w:val="28"/>
        </w:rPr>
        <w:t>VI</w:t>
      </w:r>
      <w:r w:rsidRPr="000A79C2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ромеев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Хлодвиг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. Усиление королевской власти. Салическая правда. Принятие франками христианства.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0A79C2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IX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Мартелл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Верденский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раздел, его причины и значение.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Мусульманская цивилизация в </w:t>
      </w:r>
      <w:r>
        <w:rPr>
          <w:rFonts w:ascii="Times New Roman" w:hAnsi="Times New Roman"/>
          <w:b/>
          <w:color w:val="000000"/>
          <w:sz w:val="28"/>
        </w:rPr>
        <w:t>VII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XI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color w:val="000000"/>
          <w:sz w:val="28"/>
        </w:rPr>
        <w:t>VI</w:t>
      </w:r>
      <w:r w:rsidRPr="000A79C2">
        <w:rPr>
          <w:rFonts w:ascii="Times New Roman" w:hAnsi="Times New Roman"/>
          <w:color w:val="000000"/>
          <w:sz w:val="28"/>
          <w:lang w:val="ru-RU"/>
        </w:rPr>
        <w:t>—Х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вв. Природные условия Аравийского полуострова. Основные занятия арабов. Традиционные верования. Пророк Мухаммад и </w:t>
      </w: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ислама. Хиджра. Победа новой веры. Коран. Завоевания арабов.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Расцвет Средневековья в Западной Европе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XI</w:t>
      </w:r>
      <w:r w:rsidRPr="000A79C2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вв. Крестовые походы: цели, участники, итоги. Духовно-рыцарские ордены.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Священная Римская империя в Х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вв. Итальянские государства в </w:t>
      </w:r>
      <w:r>
        <w:rPr>
          <w:rFonts w:ascii="Times New Roman" w:hAnsi="Times New Roman"/>
          <w:color w:val="000000"/>
          <w:sz w:val="28"/>
        </w:rPr>
        <w:t>XI</w:t>
      </w:r>
      <w:r w:rsidRPr="000A79C2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Х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Развитие экономики в европейских странах в период зрелого Средневековья.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Страны и народы Азии, Африки и Америки в Средние века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сёгунов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. Культура средневекового Китая и Японии.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Осень Средневековья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Столетняя война; Ж. Д’Арк.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Уота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Тайлера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). Гуситское движение в Чехии.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 Константинополя.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Укрепление королевской власти в странах Европы.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Развитие знаний о природе и человеке. Гуманизм. Раннее Возрождение: художники и их творения. Изобретение европейского книгопечатания; И.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Гутенберг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.</w:t>
      </w:r>
    </w:p>
    <w:p w:rsidR="000D578B" w:rsidRPr="000A79C2" w:rsidRDefault="000D578B">
      <w:pPr>
        <w:spacing w:after="0"/>
        <w:ind w:left="120"/>
        <w:rPr>
          <w:lang w:val="ru-RU"/>
        </w:rPr>
      </w:pPr>
    </w:p>
    <w:p w:rsidR="000D578B" w:rsidRPr="000A79C2" w:rsidRDefault="004B4585">
      <w:pPr>
        <w:spacing w:after="0"/>
        <w:ind w:left="120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0D578B" w:rsidRPr="000A79C2" w:rsidRDefault="000D578B">
      <w:pPr>
        <w:spacing w:after="0"/>
        <w:ind w:left="120"/>
        <w:rPr>
          <w:lang w:val="ru-RU"/>
        </w:rPr>
      </w:pP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Великое переселение народов на территории современной России. Государство Русь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Города-государства на территории современной России, основанные в эпоху античности.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Вопрос о славянской прародине и происхождении славян. Расселение славян, их разделение на три ветви ‒ восточных, западных и южных. Тюркский каганат. Аварский каганат. Хазарский каганат. Волжская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Булгария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Славянские общности Восточной Европы.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Их соседи ‒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балты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и финно-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угры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. Восточные славяне и варяги.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Русь. Скандинавы на Руси. Начало династии Рюриковичей.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Князья, дружина. Духовенство. Городское население. Купцы.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Булгария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. Русь и Великая Степь, отношения с кочевыми народами – печенегами, половцами (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Дешт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-и-Кипчак).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тысяцкий. Эволюция общественного строя и права; внешняя политика русских земель. Отношения с Ганзой.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</w:t>
      </w: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>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0A79C2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Итальянские фактории Причерноморья (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Каффа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Тана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Солдайя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и другие) и их роль в системе торговых и политических связей Руси с Западом и Востоком.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Противостояние Твери и Москвы.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Усиление Московского княжества при первых московских князьях. Иван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Калита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Крымское ханство.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Касимовское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ханство. Народы Северного Кавказа.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Создание единого Русского государства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Василий Темный. Флорентийская уния. Установление автокефалии Русской церкви.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. Переход Новгорода и Твери под власть Великого князя Московского и Владимирского. Ликвидация зависимости от Орды. </w:t>
      </w: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Внутрицерковная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борьба (иосифляне и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нестяжатели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).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Василий </w:t>
      </w:r>
      <w:r>
        <w:rPr>
          <w:rFonts w:ascii="Times New Roman" w:hAnsi="Times New Roman"/>
          <w:color w:val="000000"/>
          <w:sz w:val="28"/>
        </w:rPr>
        <w:t>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Местное управление: наместники и волостели, система кормлений. Государство и церковь.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Начало возрождения культуры в </w:t>
      </w:r>
      <w:r>
        <w:rPr>
          <w:rFonts w:ascii="Times New Roman" w:hAnsi="Times New Roman"/>
          <w:color w:val="000000"/>
          <w:sz w:val="28"/>
        </w:rPr>
        <w:t>XIV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Епифаний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Премудрый. «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Хожение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Фиораванти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. Быт русских людей.</w:t>
      </w:r>
    </w:p>
    <w:p w:rsidR="000D578B" w:rsidRPr="000A79C2" w:rsidRDefault="004B4585">
      <w:pPr>
        <w:spacing w:after="0" w:line="264" w:lineRule="auto"/>
        <w:ind w:left="12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0D578B" w:rsidRPr="000A79C2" w:rsidRDefault="000D578B">
      <w:pPr>
        <w:spacing w:after="0" w:line="264" w:lineRule="auto"/>
        <w:ind w:left="120"/>
        <w:jc w:val="both"/>
        <w:rPr>
          <w:lang w:val="ru-RU"/>
        </w:rPr>
      </w:pPr>
    </w:p>
    <w:p w:rsidR="000D578B" w:rsidRPr="000A79C2" w:rsidRDefault="004B4585">
      <w:pPr>
        <w:spacing w:after="0" w:line="264" w:lineRule="auto"/>
        <w:ind w:left="12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D578B" w:rsidRPr="000A79C2" w:rsidRDefault="000D578B">
      <w:pPr>
        <w:spacing w:after="0" w:line="264" w:lineRule="auto"/>
        <w:ind w:left="120"/>
        <w:jc w:val="both"/>
        <w:rPr>
          <w:lang w:val="ru-RU"/>
        </w:rPr>
      </w:pPr>
    </w:p>
    <w:p w:rsidR="000D578B" w:rsidRPr="000A79C2" w:rsidRDefault="004B4585">
      <w:pPr>
        <w:spacing w:after="0" w:line="264" w:lineRule="auto"/>
        <w:ind w:left="12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Эпоха Великих географических открытий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Тордесильясский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договор 1494 г. Открытие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Васко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да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Гамой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>Писарро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0A79C2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Европа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вв.: традиции и новизна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color w:val="000000"/>
          <w:sz w:val="28"/>
        </w:rPr>
        <w:t>XVI</w:t>
      </w:r>
      <w:r w:rsidRPr="000A79C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0A79C2">
        <w:rPr>
          <w:rFonts w:ascii="Times New Roman" w:hAnsi="Times New Roman"/>
          <w:color w:val="000000"/>
          <w:sz w:val="28"/>
          <w:lang w:val="ru-RU"/>
        </w:rPr>
        <w:t>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Англия. Развитие капиталистических отношений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>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Образование Речи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. Речь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Посполитая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XVI</w:t>
      </w:r>
      <w:r w:rsidRPr="000A79C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вв. Особенности социально-экономического развития.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Люблинская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уния. Стефан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Баторий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Сигизмуд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0A79C2">
        <w:rPr>
          <w:rFonts w:ascii="Times New Roman" w:hAnsi="Times New Roman"/>
          <w:color w:val="000000"/>
          <w:sz w:val="28"/>
          <w:lang w:val="ru-RU"/>
        </w:rPr>
        <w:t>. Реформация и Контрреформация в Польше.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XVII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вв. Борьба за первенство, военные конфликты между европейскими державами. Столкновение </w:t>
      </w: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>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и Африки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Османская империя: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Иран. Правление династии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Сефевидов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. Аббас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Индия при Великих Моголах. Начало проникновения европейцев. Ост-Индские компании.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Китай в эпоху Мин. Экономическая и социальная политика государства. Утверждение маньчжурской династии Цин.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Япония: борьба знатных кланов за власть, установление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сёгуната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Токугава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0A79C2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Средиземноморская Африка. Влияние Великих географических открытий на развитие Африки.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</w:t>
      </w:r>
    </w:p>
    <w:p w:rsidR="000D578B" w:rsidRPr="000A79C2" w:rsidRDefault="000D578B">
      <w:pPr>
        <w:spacing w:after="0" w:line="264" w:lineRule="auto"/>
        <w:ind w:left="120"/>
        <w:jc w:val="both"/>
        <w:rPr>
          <w:lang w:val="ru-RU"/>
        </w:rPr>
      </w:pPr>
    </w:p>
    <w:p w:rsidR="000D578B" w:rsidRPr="000A79C2" w:rsidRDefault="004B4585">
      <w:pPr>
        <w:spacing w:after="0" w:line="264" w:lineRule="auto"/>
        <w:ind w:left="12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>‒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0D578B" w:rsidRPr="000A79C2" w:rsidRDefault="000D578B">
      <w:pPr>
        <w:spacing w:after="0" w:line="264" w:lineRule="auto"/>
        <w:ind w:left="120"/>
        <w:jc w:val="both"/>
        <w:rPr>
          <w:lang w:val="ru-RU"/>
        </w:rPr>
      </w:pP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Эпоха Ивана </w:t>
      </w:r>
      <w:r>
        <w:rPr>
          <w:rFonts w:ascii="Times New Roman" w:hAnsi="Times New Roman"/>
          <w:color w:val="000000"/>
          <w:sz w:val="28"/>
        </w:rPr>
        <w:t>IV</w:t>
      </w:r>
      <w:r w:rsidRPr="000A79C2">
        <w:rPr>
          <w:rFonts w:ascii="Times New Roman" w:hAnsi="Times New Roman"/>
          <w:color w:val="000000"/>
          <w:sz w:val="28"/>
          <w:lang w:val="ru-RU"/>
        </w:rPr>
        <w:t>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Период боярского правления. Соперничество боярских кланов. Московское восстание 1547 г.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царского титула. «Избранная рада»: её состав и значение.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</w:t>
      </w: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>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 w:rsidRPr="000A79C2">
        <w:rPr>
          <w:rFonts w:ascii="Times New Roman" w:hAnsi="Times New Roman"/>
          <w:color w:val="333333"/>
          <w:sz w:val="28"/>
          <w:lang w:val="ru-RU"/>
        </w:rPr>
        <w:t>«</w:t>
      </w:r>
      <w:r w:rsidRPr="000A79C2">
        <w:rPr>
          <w:rFonts w:ascii="Times New Roman" w:hAnsi="Times New Roman"/>
          <w:color w:val="000000"/>
          <w:sz w:val="28"/>
          <w:lang w:val="ru-RU"/>
        </w:rPr>
        <w:t>заповедных летах</w:t>
      </w:r>
      <w:r w:rsidRPr="000A79C2">
        <w:rPr>
          <w:rFonts w:ascii="Times New Roman" w:hAnsi="Times New Roman"/>
          <w:color w:val="333333"/>
          <w:sz w:val="28"/>
          <w:lang w:val="ru-RU"/>
        </w:rPr>
        <w:t>»</w:t>
      </w:r>
      <w:r w:rsidRPr="000A79C2">
        <w:rPr>
          <w:rFonts w:ascii="Times New Roman" w:hAnsi="Times New Roman"/>
          <w:color w:val="000000"/>
          <w:sz w:val="28"/>
          <w:lang w:val="ru-RU"/>
        </w:rPr>
        <w:t>. Холопы. Формирование вольного казачества.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Опричнина, причины и характер. Поход Ивана </w:t>
      </w:r>
      <w:r>
        <w:rPr>
          <w:rFonts w:ascii="Times New Roman" w:hAnsi="Times New Roman"/>
          <w:color w:val="000000"/>
          <w:sz w:val="28"/>
        </w:rPr>
        <w:t>IV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на Новгород. Последствия опричнины.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Значение правления Ивана Грозного. Исторический портрет царя на фоне эпохи.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color w:val="000000"/>
          <w:sz w:val="28"/>
        </w:rPr>
        <w:t>XVI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Царь Фёдор Иванович. Борьба за власть в боярском окружении. Правление Бориса Годунова. Учреждение патриаршества.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Тявзинский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Архитектура. Собор Покрова на Рву,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Барма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lastRenderedPageBreak/>
        <w:t>Смута в России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color w:val="000000"/>
          <w:sz w:val="28"/>
        </w:rPr>
        <w:t>XVII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Земский собор 1598 г. и избрание на царство Бориса Годунова. Политика Бориса Годунова в отношении боярства и других сословий. Голод 1601-1603 гг. 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Царствование Василия Шуйского. Восстание Ивана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Болотникова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в войну против России. Оборона Смоленска.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Подъем национально-освободительного движения. Патриарх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Гермоген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. Московское восстание 1611 г. и сожжение города оккупантами. Первое и второе земские ополчения. </w:t>
      </w:r>
      <w:r w:rsidRPr="000A79C2">
        <w:rPr>
          <w:rFonts w:ascii="Times New Roman" w:hAnsi="Times New Roman"/>
          <w:color w:val="333333"/>
          <w:sz w:val="28"/>
          <w:lang w:val="ru-RU"/>
        </w:rPr>
        <w:t>«</w:t>
      </w:r>
      <w:r w:rsidRPr="000A79C2">
        <w:rPr>
          <w:rFonts w:ascii="Times New Roman" w:hAnsi="Times New Roman"/>
          <w:color w:val="000000"/>
          <w:sz w:val="28"/>
          <w:lang w:val="ru-RU"/>
        </w:rPr>
        <w:t>Совет всея земли</w:t>
      </w:r>
      <w:r w:rsidRPr="000A79C2">
        <w:rPr>
          <w:rFonts w:ascii="Times New Roman" w:hAnsi="Times New Roman"/>
          <w:color w:val="333333"/>
          <w:sz w:val="28"/>
          <w:lang w:val="ru-RU"/>
        </w:rPr>
        <w:t>»</w:t>
      </w:r>
      <w:r w:rsidRPr="000A79C2">
        <w:rPr>
          <w:rFonts w:ascii="Times New Roman" w:hAnsi="Times New Roman"/>
          <w:color w:val="000000"/>
          <w:sz w:val="28"/>
          <w:lang w:val="ru-RU"/>
        </w:rPr>
        <w:t>. Деятельность вождей Второго ополчения Дмитрия Пожарского и Кузьмы Минина. Освобождение Москвы в 1612 г.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Земский собор 1613 г. и его роль в восстановлении центральной власти в России.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Столбовский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войны с Речью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. Поход королевича Владислава на Москву. Заключение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Деулинского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перемирия с Речью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. Окончание смуты. Итоги и последствия Смутного времени.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Восстановление экономического потенциала страны.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Возвращение территорий, утраченных в годы Смуты.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>
        <w:rPr>
          <w:rFonts w:ascii="Times New Roman" w:hAnsi="Times New Roman"/>
          <w:color w:val="000000"/>
          <w:sz w:val="28"/>
        </w:rPr>
        <w:t>XVII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Боярская дума. Приказная система. Приказные люди Органы местного управления.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Изменения в вооружённых силах. Полки «нового (иноземного) строя».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Дипломатические контакты со странами Европы и Азии после Смуты. Смоленская война.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Поляновский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мир. Связи России с православным населением Речи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: противодействие распространению католичества и унии, контакты с Запорожской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Сечью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. Восстание Богдана Хмельницкого.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Переяславская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Гетманщины (запорожских и малороссийских земель под управлением гетмана Богдана Хмельницкого в состав России). Война между Россией и Речью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1654-1667 гг.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Андрусовское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перемирие. Русско-шведская война 1656-1658 гг. и ее результаты. Укрепление южных рубежей России.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Белгородская засечная черта. Конфликты с Османской империей. </w:t>
      </w:r>
      <w:r w:rsidRPr="000A79C2">
        <w:rPr>
          <w:rFonts w:ascii="Times New Roman" w:hAnsi="Times New Roman"/>
          <w:color w:val="333333"/>
          <w:sz w:val="28"/>
          <w:lang w:val="ru-RU"/>
        </w:rPr>
        <w:t>«</w:t>
      </w:r>
      <w:r w:rsidRPr="000A79C2">
        <w:rPr>
          <w:rFonts w:ascii="Times New Roman" w:hAnsi="Times New Roman"/>
          <w:color w:val="000000"/>
          <w:sz w:val="28"/>
          <w:lang w:val="ru-RU"/>
        </w:rPr>
        <w:t>Азовское осадное сидение</w:t>
      </w:r>
      <w:r w:rsidRPr="000A79C2">
        <w:rPr>
          <w:rFonts w:ascii="Times New Roman" w:hAnsi="Times New Roman"/>
          <w:color w:val="333333"/>
          <w:sz w:val="28"/>
          <w:lang w:val="ru-RU"/>
        </w:rPr>
        <w:t>»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Проникновение русских землепроходцев в Восточную Сибирь и Даурию.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Освоение новых территорий.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Семёна Дежнёва. Выход к Тихому океану. Походы Ерофея Хабарова и </w:t>
      </w: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>Василия Пояркова и исследование бассейна реки Амур. Нерчинский договор с Китаем.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Царь Федор Алексеевич. Отмена местничества. Налоговая (податная) реформа.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Литература. «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Калязинская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челобитная». Жития.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Симеон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Полоцкий. Архитектура. Приказ каменных дел. Ансамбли Ростовского и Астраханского кремля, монастырские комплексы Кирилло-Белозерского, Соловецкого (</w:t>
      </w:r>
      <w:r>
        <w:rPr>
          <w:rFonts w:ascii="Times New Roman" w:hAnsi="Times New Roman"/>
          <w:color w:val="000000"/>
          <w:sz w:val="28"/>
        </w:rPr>
        <w:t>XVI</w:t>
      </w:r>
      <w:r w:rsidRPr="000A79C2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вв.), Ново-Иерусалимского и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Крутицкого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подворья (</w:t>
      </w:r>
      <w:r>
        <w:rPr>
          <w:rFonts w:ascii="Times New Roman" w:hAnsi="Times New Roman"/>
          <w:color w:val="000000"/>
          <w:sz w:val="28"/>
        </w:rPr>
        <w:t>XVII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Парсунная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живопись. Просвещение и образование. </w:t>
      </w:r>
      <w:r w:rsidRPr="000A79C2">
        <w:rPr>
          <w:rFonts w:ascii="Times New Roman" w:hAnsi="Times New Roman"/>
          <w:color w:val="333333"/>
          <w:sz w:val="28"/>
          <w:lang w:val="ru-RU"/>
        </w:rPr>
        <w:t>«</w:t>
      </w:r>
      <w:r w:rsidRPr="000A79C2">
        <w:rPr>
          <w:rFonts w:ascii="Times New Roman" w:hAnsi="Times New Roman"/>
          <w:color w:val="000000"/>
          <w:sz w:val="28"/>
          <w:lang w:val="ru-RU"/>
        </w:rPr>
        <w:t>Синопсис</w:t>
      </w:r>
      <w:r w:rsidRPr="000A79C2">
        <w:rPr>
          <w:rFonts w:ascii="Times New Roman" w:hAnsi="Times New Roman"/>
          <w:color w:val="333333"/>
          <w:sz w:val="28"/>
          <w:lang w:val="ru-RU"/>
        </w:rPr>
        <w:t>»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Иннокентия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Гизеля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:rsidR="000D578B" w:rsidRPr="000A79C2" w:rsidRDefault="004B4585">
      <w:pPr>
        <w:spacing w:after="0" w:line="264" w:lineRule="auto"/>
        <w:ind w:left="12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0D578B" w:rsidRPr="000A79C2" w:rsidRDefault="000D578B">
      <w:pPr>
        <w:spacing w:after="0" w:line="264" w:lineRule="auto"/>
        <w:ind w:left="120"/>
        <w:jc w:val="both"/>
        <w:rPr>
          <w:lang w:val="ru-RU"/>
        </w:rPr>
      </w:pPr>
    </w:p>
    <w:p w:rsidR="000D578B" w:rsidRPr="000A79C2" w:rsidRDefault="004B4585">
      <w:pPr>
        <w:spacing w:after="0" w:line="264" w:lineRule="auto"/>
        <w:ind w:left="12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D578B" w:rsidRPr="000A79C2" w:rsidRDefault="000D578B">
      <w:pPr>
        <w:spacing w:after="0" w:line="264" w:lineRule="auto"/>
        <w:ind w:left="120"/>
        <w:jc w:val="both"/>
        <w:rPr>
          <w:lang w:val="ru-RU"/>
        </w:rPr>
      </w:pPr>
    </w:p>
    <w:p w:rsidR="000D578B" w:rsidRPr="000A79C2" w:rsidRDefault="004B4585">
      <w:pPr>
        <w:spacing w:after="0" w:line="264" w:lineRule="auto"/>
        <w:ind w:left="12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Век перемен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Факторы роста могущества европейских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веке. Рост населения. Аграрная и промышленная революции, капитализм. Развитие транспорта. Торговля. Европейское разделение труда.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‒ центр Просвещения. Философские и политические идеи Ф.М. Вольтера, Ш.Л.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Монтескьё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, Ж.Ж. Руссо. «Энциклопедия» (Д. Дидро, Ж.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Д’Аламбер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Европейское общество: нация, сословия, семья, отношение к детям.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Монархии в Европе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0A79C2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Разделы Речи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. Колониальные захваты европейских держав. 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(1700-1721 гг.). Династические войны </w:t>
      </w:r>
      <w:r w:rsidRPr="000A79C2">
        <w:rPr>
          <w:rFonts w:ascii="Times New Roman" w:hAnsi="Times New Roman"/>
          <w:color w:val="333333"/>
          <w:sz w:val="28"/>
          <w:lang w:val="ru-RU"/>
        </w:rPr>
        <w:t>«</w:t>
      </w:r>
      <w:r w:rsidRPr="000A79C2">
        <w:rPr>
          <w:rFonts w:ascii="Times New Roman" w:hAnsi="Times New Roman"/>
          <w:color w:val="000000"/>
          <w:sz w:val="28"/>
          <w:lang w:val="ru-RU"/>
        </w:rPr>
        <w:t>за наследство</w:t>
      </w:r>
      <w:r w:rsidRPr="000A79C2">
        <w:rPr>
          <w:rFonts w:ascii="Times New Roman" w:hAnsi="Times New Roman"/>
          <w:color w:val="333333"/>
          <w:sz w:val="28"/>
          <w:lang w:val="ru-RU"/>
        </w:rPr>
        <w:t>»</w:t>
      </w:r>
      <w:r w:rsidRPr="000A79C2">
        <w:rPr>
          <w:rFonts w:ascii="Times New Roman" w:hAnsi="Times New Roman"/>
          <w:color w:val="000000"/>
          <w:sz w:val="28"/>
          <w:lang w:val="ru-RU"/>
        </w:rPr>
        <w:t>. Семилетняя война (1756-1763 гг.). Колониальные захваты европейских держав.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Великий.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Правление Марии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Терезии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0A79C2">
        <w:rPr>
          <w:rFonts w:ascii="Times New Roman" w:hAnsi="Times New Roman"/>
          <w:color w:val="000000"/>
          <w:sz w:val="28"/>
          <w:lang w:val="ru-RU"/>
        </w:rPr>
        <w:t>. Реформы просвещённого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медицине. Развитие экономических теорий.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Начало революционной эпохи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Луддизм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 </w:t>
      </w:r>
      <w:r w:rsidRPr="000A79C2">
        <w:rPr>
          <w:rFonts w:ascii="Times New Roman" w:hAnsi="Times New Roman"/>
          <w:color w:val="333333"/>
          <w:sz w:val="28"/>
          <w:lang w:val="ru-RU"/>
        </w:rPr>
        <w:t>«</w:t>
      </w:r>
      <w:r w:rsidRPr="000A79C2">
        <w:rPr>
          <w:rFonts w:ascii="Times New Roman" w:hAnsi="Times New Roman"/>
          <w:color w:val="000000"/>
          <w:sz w:val="28"/>
          <w:lang w:val="ru-RU"/>
        </w:rPr>
        <w:t>Бостонское чаепитие</w:t>
      </w:r>
      <w:r w:rsidRPr="000A79C2">
        <w:rPr>
          <w:rFonts w:ascii="Times New Roman" w:hAnsi="Times New Roman"/>
          <w:color w:val="333333"/>
          <w:sz w:val="28"/>
          <w:lang w:val="ru-RU"/>
        </w:rPr>
        <w:t>»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</w:t>
      </w:r>
      <w:r w:rsidRPr="000A79C2">
        <w:rPr>
          <w:rFonts w:ascii="Times New Roman" w:hAnsi="Times New Roman"/>
          <w:color w:val="333333"/>
          <w:sz w:val="28"/>
          <w:lang w:val="ru-RU"/>
        </w:rPr>
        <w:t>«</w:t>
      </w:r>
      <w:r w:rsidRPr="000A79C2">
        <w:rPr>
          <w:rFonts w:ascii="Times New Roman" w:hAnsi="Times New Roman"/>
          <w:color w:val="000000"/>
          <w:sz w:val="28"/>
          <w:lang w:val="ru-RU"/>
        </w:rPr>
        <w:t>Отцы-основатели</w:t>
      </w:r>
      <w:r w:rsidRPr="000A79C2">
        <w:rPr>
          <w:rFonts w:ascii="Times New Roman" w:hAnsi="Times New Roman"/>
          <w:color w:val="333333"/>
          <w:sz w:val="28"/>
          <w:lang w:val="ru-RU"/>
        </w:rPr>
        <w:t>»</w:t>
      </w:r>
      <w:r w:rsidRPr="000A79C2">
        <w:rPr>
          <w:rFonts w:ascii="Times New Roman" w:hAnsi="Times New Roman"/>
          <w:color w:val="000000"/>
          <w:sz w:val="28"/>
          <w:lang w:val="ru-RU"/>
        </w:rPr>
        <w:t>. Билль о правах (1791 г.). Значение завоевания североамериканскими штатами независимости.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Вареннский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режима консульства. Итоги и значение революции.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период Французской революции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Войны антифранцузских коалиций против революционной Франции.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color w:val="000000"/>
          <w:sz w:val="28"/>
        </w:rPr>
        <w:t>XIX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Антинаполеоновские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 xml:space="preserve">Мир вне Европы в </w:t>
      </w:r>
      <w:r>
        <w:rPr>
          <w:rFonts w:ascii="Times New Roman" w:hAnsi="Times New Roman"/>
          <w:b/>
          <w:color w:val="333333"/>
          <w:sz w:val="28"/>
        </w:rPr>
        <w:t>XVIII</w:t>
      </w:r>
      <w:r w:rsidRPr="000A79C2">
        <w:rPr>
          <w:rFonts w:ascii="Times New Roman" w:hAnsi="Times New Roman"/>
          <w:b/>
          <w:color w:val="333333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333333"/>
          <w:sz w:val="28"/>
        </w:rPr>
        <w:t>XIX</w:t>
      </w:r>
      <w:r w:rsidRPr="000A79C2">
        <w:rPr>
          <w:rFonts w:ascii="Times New Roman" w:hAnsi="Times New Roman"/>
          <w:b/>
          <w:color w:val="333333"/>
          <w:sz w:val="28"/>
          <w:lang w:val="ru-RU"/>
        </w:rPr>
        <w:t xml:space="preserve"> в.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Продолжение географических открытий. Д. Кук. Экспедиция Лаперуза. Путешествия и открытия начала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века.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333333"/>
          <w:sz w:val="28"/>
        </w:rPr>
        <w:t>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. Иран в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- начале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 Политика </w:t>
      </w:r>
      <w:proofErr w:type="gramStart"/>
      <w:r w:rsidRPr="000A79C2">
        <w:rPr>
          <w:rFonts w:ascii="Times New Roman" w:hAnsi="Times New Roman"/>
          <w:color w:val="333333"/>
          <w:sz w:val="28"/>
          <w:lang w:val="ru-RU"/>
        </w:rPr>
        <w:t>Надир-шаха</w:t>
      </w:r>
      <w:proofErr w:type="gramEnd"/>
      <w:r w:rsidRPr="000A79C2">
        <w:rPr>
          <w:rFonts w:ascii="Times New Roman" w:hAnsi="Times New Roman"/>
          <w:color w:val="333333"/>
          <w:sz w:val="28"/>
          <w:lang w:val="ru-RU"/>
        </w:rPr>
        <w:t>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Индия. Ослабление империи Великих Моголов. Борьба европейцев за владения в Индии. Утверждение британского владычества.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lastRenderedPageBreak/>
        <w:t xml:space="preserve">Китай. Империя Цин в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 </w:t>
      </w:r>
      <w:proofErr w:type="spellStart"/>
      <w:r w:rsidRPr="000A79C2">
        <w:rPr>
          <w:rFonts w:ascii="Times New Roman" w:hAnsi="Times New Roman"/>
          <w:color w:val="333333"/>
          <w:sz w:val="28"/>
          <w:lang w:val="ru-RU"/>
        </w:rPr>
        <w:t>Сёгуны</w:t>
      </w:r>
      <w:proofErr w:type="spellEnd"/>
      <w:r w:rsidRPr="000A79C2">
        <w:rPr>
          <w:rFonts w:ascii="Times New Roman" w:hAnsi="Times New Roman"/>
          <w:color w:val="333333"/>
          <w:sz w:val="28"/>
          <w:lang w:val="ru-RU"/>
        </w:rPr>
        <w:t xml:space="preserve"> и дайме. Положение сословий.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Культура стран Востока в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 Политика метрополий в латиноамериканских владениях. Колониальное общество. Освободительная борьба: задачи, участники, формы выступлений. Ф.Д. </w:t>
      </w:r>
      <w:proofErr w:type="spellStart"/>
      <w:r w:rsidRPr="000A79C2">
        <w:rPr>
          <w:rFonts w:ascii="Times New Roman" w:hAnsi="Times New Roman"/>
          <w:color w:val="333333"/>
          <w:sz w:val="28"/>
          <w:lang w:val="ru-RU"/>
        </w:rPr>
        <w:t>Туссен-Лувертюр</w:t>
      </w:r>
      <w:proofErr w:type="spellEnd"/>
      <w:r w:rsidRPr="000A79C2">
        <w:rPr>
          <w:rFonts w:ascii="Times New Roman" w:hAnsi="Times New Roman"/>
          <w:color w:val="333333"/>
          <w:sz w:val="28"/>
          <w:lang w:val="ru-RU"/>
        </w:rPr>
        <w:t>, С. Боливар. Провозглашение независимых государств.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Страны и народы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 Культура народов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0D578B" w:rsidRPr="000A79C2" w:rsidRDefault="000D578B">
      <w:pPr>
        <w:spacing w:after="0" w:line="264" w:lineRule="auto"/>
        <w:ind w:left="120"/>
        <w:jc w:val="both"/>
        <w:rPr>
          <w:lang w:val="ru-RU"/>
        </w:rPr>
      </w:pPr>
    </w:p>
    <w:p w:rsidR="000D578B" w:rsidRPr="000A79C2" w:rsidRDefault="004B4585">
      <w:pPr>
        <w:spacing w:after="0" w:line="264" w:lineRule="auto"/>
        <w:ind w:left="12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Рождение Российской империи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. Борьба Милославских и Нарышкиных. Стрелецкий бунт мая 1682 г.,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Хованщина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. Регентство Софьи. В.В. Голицын. Внешняя политика России времен регентства Софьи. Вечный мир с Речью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. Крымские походы. Переворот в пользу Петра 1689 г.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Двоецарствие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Петра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и Ивана </w:t>
      </w:r>
      <w:r>
        <w:rPr>
          <w:rFonts w:ascii="Times New Roman" w:hAnsi="Times New Roman"/>
          <w:color w:val="000000"/>
          <w:sz w:val="28"/>
        </w:rPr>
        <w:t>V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. Азовские походы Петра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. Причины и предпосылки преобразований.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>. Великое посольство. Стрелецкий мятеж. Воронежское кораблестроение.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Внешняя политика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>. Северная война. Причины и цели войны. Неудачи в начале войны и их преодоление. Оружейные заводы и корабельные верфи. Создание базы металлургической индустрии на Урале. Завершение формирования регулярной армии и военного флота. Рекрутские наборы. Роль Гвардии.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Битва при деревне Лесная и победа под Полтавой.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Прутский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поход. Сражения у мыса Гангут и острова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Гренгам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Ништадтский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мир и его последствия. Закрепление России на берегах Балтики.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>. Объявление России Империей.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Необходимость модернизации системы управления государством. Реформы центральной государственной власти: замена Боярской думы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Консилией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Реформы местного управления: городская реформа (Ратуша в Москве, бурмистры), губернская реформа. Особенности управление национальными областями России (Башкирия,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Калмыкское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ханство, Остзейские провинции и другие). Становление бюрократического аппарата.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>Церковная реформа: упразднение патриаршества, учреждение Синода (Духовной коллегии). Положение инославных конфессий. Гонения на старообрядцев.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Военная реформа.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Финансовая и налоговая реформы. Рост налогов. Введение подушной подати. Первая ревизия податного населения.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Начало консолидации дворянского сословия, повышение его роли в управлении страной.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единонаследии.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 Принципы меркантилизма и протекционизма. Таможенный тариф 1724 г.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Итоги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>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 Оппозиция Петровским преобразованиям в дворянской среде, дело царевича Алексея.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Санкт-Петербург - новая столица. Строительство города Санкт-Петербурга, формирование его городского плана. Регулярный характер застройки города Санкт- Петербурга и других городов. Барокко в архитектуре города Москвы и города Санкт-Петербурга.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 области культуры. Доминирование светского начала в культурной политике. Европейское влияние на культуру и быт при Петре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>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Санкт-Петербурге. Кунсткамера. Светская живопись, портрет петровской эпохи. Скульптура и архитектура. Памятники раннего барокко.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>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Дворцовые перевороты. Создание Верховного тайного совета. Крушение политической карьеры А.Д. Меншикова. Попытка ограничения самодержавия (Кондиции “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верховников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”) и ее провал. Создание Кабинета министров. Социальная, налоговая, экономическая политика в эпоху дворцовых переворотов (Екатерина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, Петр </w:t>
      </w:r>
      <w:r>
        <w:rPr>
          <w:rFonts w:ascii="Times New Roman" w:hAnsi="Times New Roman"/>
          <w:color w:val="000000"/>
          <w:sz w:val="28"/>
        </w:rPr>
        <w:t>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, Анна Иоанновна, Иван </w:t>
      </w:r>
      <w:r>
        <w:rPr>
          <w:rFonts w:ascii="Times New Roman" w:hAnsi="Times New Roman"/>
          <w:color w:val="000000"/>
          <w:sz w:val="28"/>
        </w:rPr>
        <w:t>VI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Антонович, Елизавета Петровна, Петр </w:t>
      </w:r>
      <w:r>
        <w:rPr>
          <w:rFonts w:ascii="Times New Roman" w:hAnsi="Times New Roman"/>
          <w:color w:val="000000"/>
          <w:sz w:val="28"/>
        </w:rPr>
        <w:t>III</w:t>
      </w:r>
      <w:r w:rsidRPr="000A79C2">
        <w:rPr>
          <w:rFonts w:ascii="Times New Roman" w:hAnsi="Times New Roman"/>
          <w:color w:val="000000"/>
          <w:sz w:val="28"/>
          <w:lang w:val="ru-RU"/>
        </w:rPr>
        <w:t>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Хозяйство России во второй четверти -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жузов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1760-1790-х гг. 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Личность супруги Петра </w:t>
      </w:r>
      <w:r>
        <w:rPr>
          <w:rFonts w:ascii="Times New Roman" w:hAnsi="Times New Roman"/>
          <w:color w:val="000000"/>
          <w:sz w:val="28"/>
        </w:rPr>
        <w:t>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Екатерины Алексеевны. Идеи Просвещения и Просвещенного абсолютизма в Европе и в России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Переворот в пользу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0A79C2">
        <w:rPr>
          <w:rFonts w:ascii="Times New Roman" w:hAnsi="Times New Roman"/>
          <w:color w:val="000000"/>
          <w:sz w:val="28"/>
          <w:lang w:val="ru-RU"/>
        </w:rPr>
        <w:t>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. Особенности Просвещенного абсолютизма в России. </w:t>
      </w:r>
      <w:r w:rsidRPr="000A79C2">
        <w:rPr>
          <w:rFonts w:ascii="Times New Roman" w:hAnsi="Times New Roman"/>
          <w:color w:val="333333"/>
          <w:sz w:val="28"/>
          <w:lang w:val="ru-RU"/>
        </w:rPr>
        <w:t>«</w:t>
      </w:r>
      <w:r w:rsidRPr="000A79C2">
        <w:rPr>
          <w:rFonts w:ascii="Times New Roman" w:hAnsi="Times New Roman"/>
          <w:color w:val="000000"/>
          <w:sz w:val="28"/>
          <w:lang w:val="ru-RU"/>
        </w:rPr>
        <w:t>Золотой век</w:t>
      </w:r>
      <w:r w:rsidRPr="000A79C2">
        <w:rPr>
          <w:rFonts w:ascii="Times New Roman" w:hAnsi="Times New Roman"/>
          <w:color w:val="333333"/>
          <w:sz w:val="28"/>
          <w:lang w:val="ru-RU"/>
        </w:rPr>
        <w:t>»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развития в России науки, образования, культуры. Культура и быт российских сословий. Дворянство: жизнь и быт дворянской усадьбы. Духовенство. Купечество. Крестьянство.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Положение разных категорий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Пугачевщины.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Антидворянский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полупривилегированное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служилое сословие.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Новороссии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формирования </w:t>
      </w: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Рябушинские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Гарелины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, Прохоровы и другие. Внутренняя и внешняя торговля. Торговые пути внутри страны. Воднотранспортные системы: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Вышневолоцкая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, Тихвинская, Мариинская и другие. Ярмарки и их роль во внутренней торговле.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Макарьевская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Ирбитская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Свенская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, Коренная ярмарки. Партнеры России во внешней торговле в Европе и в мире. Обеспечение активного внешнеторгового баланса.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в.,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Новороссией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. Строительство новых городов и портов. Основание Пятигорска, Севастополя, Одессы, Херсона. Г.А.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Политика России в отношении Речи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до начала 1770-х гг.: стремление к усилению российского влияния в условиях сохранения польского государства. Разделы Речи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: роль Пруссии, империи Габсбургов и России. Восстание под предводительством Т. Костюшко.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. 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Противоречия внутренней политики Павла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>: от борьбы с влиянием Французской революции до попытки сближения с Наполеоном Бонапартом. Итальянский и Швейцарский походы А.В. Суворова, действия эскадры Ф.Ф. Ушакова. Разрыв союза с Англией и Австрией, соглашение с Наполеоном. Причины дворцового переворота 11 марта 1801 г.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зарубежных стран.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Российская общественная мысль, публицистика, литература. </w:t>
      </w: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идей Просвещения.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А.П. Сумарокова, Г.Р. Державина, Д.И. Фонвизина. Н.И. Новикова, материалы о положении крепостных крестьян в его журналах. А.Н. Радищев и его </w:t>
      </w:r>
      <w:r w:rsidRPr="000A79C2">
        <w:rPr>
          <w:rFonts w:ascii="Times New Roman" w:hAnsi="Times New Roman"/>
          <w:color w:val="333333"/>
          <w:sz w:val="28"/>
          <w:lang w:val="ru-RU"/>
        </w:rPr>
        <w:t>«</w:t>
      </w:r>
      <w:r w:rsidRPr="000A79C2">
        <w:rPr>
          <w:rFonts w:ascii="Times New Roman" w:hAnsi="Times New Roman"/>
          <w:color w:val="000000"/>
          <w:sz w:val="28"/>
          <w:lang w:val="ru-RU"/>
        </w:rPr>
        <w:t>Путешествие из Петербурга в Москву</w:t>
      </w:r>
      <w:r w:rsidRPr="000A79C2">
        <w:rPr>
          <w:rFonts w:ascii="Times New Roman" w:hAnsi="Times New Roman"/>
          <w:color w:val="333333"/>
          <w:sz w:val="28"/>
          <w:lang w:val="ru-RU"/>
        </w:rPr>
        <w:t>»</w:t>
      </w:r>
      <w:r w:rsidRPr="000A79C2">
        <w:rPr>
          <w:rFonts w:ascii="Times New Roman" w:hAnsi="Times New Roman"/>
          <w:color w:val="000000"/>
          <w:sz w:val="28"/>
          <w:lang w:val="ru-RU"/>
        </w:rPr>
        <w:t>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Основание воспитательных домов в городе Санкт-Петербурге и городе Москве, Института благородных девиц в С 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Переход к классицизму, создание архитектурных ансамблей в стиле классицизма в обеих столицах. В.И. Баженов, М.Ф. Казаков, Ф.Ф. Растрелли, И.Е.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Старов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и другие.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 в середине - конце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Скульпторы - Б.К. Растрелли, Ф.И. Шубин, М.И. Козловский, Э.М. Фальконе. Выдающиеся мастера живописи. А.П. Антропов И.П. Аргунов, </w:t>
      </w:r>
      <w:r>
        <w:rPr>
          <w:rFonts w:ascii="Times New Roman" w:hAnsi="Times New Roman"/>
          <w:color w:val="000000"/>
          <w:sz w:val="28"/>
        </w:rPr>
        <w:t>B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.Л.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, И.Я. Вишняков, Д.Г. Левицкий, А.М. Матвеев, Ф.С. Рокотов и другие. Академия художеств в городе Санкт-Петербурге.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Александра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Россия в мировом историческом пространстве в начале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 - экономическое, социальное развитие, положение великой державы. Личность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</w:t>
      </w:r>
      <w:proofErr w:type="spellStart"/>
      <w:r w:rsidRPr="000A79C2">
        <w:rPr>
          <w:rFonts w:ascii="Times New Roman" w:hAnsi="Times New Roman"/>
          <w:color w:val="333333"/>
          <w:sz w:val="28"/>
          <w:lang w:val="ru-RU"/>
        </w:rPr>
        <w:t>Эстляндии</w:t>
      </w:r>
      <w:proofErr w:type="spellEnd"/>
      <w:r w:rsidRPr="000A79C2">
        <w:rPr>
          <w:rFonts w:ascii="Times New Roman" w:hAnsi="Times New Roman"/>
          <w:color w:val="333333"/>
          <w:sz w:val="28"/>
          <w:lang w:val="ru-RU"/>
        </w:rPr>
        <w:t>. Личность А.А. Аракчеева. Создание военных поселений (1810 г.).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lastRenderedPageBreak/>
        <w:t xml:space="preserve">Внешняя политика 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гг.). Бухарестский мир: присоединение Бессарабии к России. Война с Персией (1804-1813 гг.). </w:t>
      </w:r>
      <w:proofErr w:type="spellStart"/>
      <w:r w:rsidRPr="000A79C2">
        <w:rPr>
          <w:rFonts w:ascii="Times New Roman" w:hAnsi="Times New Roman"/>
          <w:color w:val="333333"/>
          <w:sz w:val="28"/>
          <w:lang w:val="ru-RU"/>
        </w:rPr>
        <w:t>Гюлистанский</w:t>
      </w:r>
      <w:proofErr w:type="spellEnd"/>
      <w:r w:rsidRPr="000A79C2">
        <w:rPr>
          <w:rFonts w:ascii="Times New Roman" w:hAnsi="Times New Roman"/>
          <w:color w:val="333333"/>
          <w:sz w:val="28"/>
          <w:lang w:val="ru-RU"/>
        </w:rPr>
        <w:t xml:space="preserve"> мир. Европейское направление внешней политики России. Участие России в 3-й и 4-й </w:t>
      </w:r>
      <w:proofErr w:type="spellStart"/>
      <w:r w:rsidRPr="000A79C2">
        <w:rPr>
          <w:rFonts w:ascii="Times New Roman" w:hAnsi="Times New Roman"/>
          <w:color w:val="333333"/>
          <w:sz w:val="28"/>
          <w:lang w:val="ru-RU"/>
        </w:rPr>
        <w:t>антинаполеоновских</w:t>
      </w:r>
      <w:proofErr w:type="spellEnd"/>
      <w:r w:rsidRPr="000A79C2">
        <w:rPr>
          <w:rFonts w:ascii="Times New Roman" w:hAnsi="Times New Roman"/>
          <w:color w:val="333333"/>
          <w:sz w:val="28"/>
          <w:lang w:val="ru-RU"/>
        </w:rPr>
        <w:t xml:space="preserve"> коалициях. </w:t>
      </w:r>
      <w:proofErr w:type="spellStart"/>
      <w:r w:rsidRPr="000A79C2">
        <w:rPr>
          <w:rFonts w:ascii="Times New Roman" w:hAnsi="Times New Roman"/>
          <w:color w:val="333333"/>
          <w:sz w:val="28"/>
          <w:lang w:val="ru-RU"/>
        </w:rPr>
        <w:t>Тильзитский</w:t>
      </w:r>
      <w:proofErr w:type="spellEnd"/>
      <w:r w:rsidRPr="000A79C2">
        <w:rPr>
          <w:rFonts w:ascii="Times New Roman" w:hAnsi="Times New Roman"/>
          <w:color w:val="333333"/>
          <w:sz w:val="28"/>
          <w:lang w:val="ru-RU"/>
        </w:rPr>
        <w:t xml:space="preserve"> мир. Война со Швецией 1808-1809 гг. и ее итоги, вхождение Финляндии в состав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Консервативные тенденции во внутренней политике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. Общественно-политическая мысль Александровской эпохи. Идеи Н.М. Карамзина (записка </w:t>
      </w:r>
      <w:r w:rsidRPr="000A79C2">
        <w:rPr>
          <w:rFonts w:ascii="Times New Roman" w:hAnsi="Times New Roman"/>
          <w:color w:val="000000"/>
          <w:sz w:val="28"/>
          <w:lang w:val="ru-RU"/>
        </w:rPr>
        <w:t>«</w:t>
      </w:r>
      <w:r w:rsidRPr="000A79C2">
        <w:rPr>
          <w:rFonts w:ascii="Times New Roman" w:hAnsi="Times New Roman"/>
          <w:color w:val="333333"/>
          <w:sz w:val="28"/>
          <w:lang w:val="ru-RU"/>
        </w:rPr>
        <w:t>О древней и новой России в ее политическом и гражданском отношениях</w:t>
      </w:r>
      <w:r w:rsidRPr="000A79C2">
        <w:rPr>
          <w:rFonts w:ascii="Times New Roman" w:hAnsi="Times New Roman"/>
          <w:color w:val="000000"/>
          <w:sz w:val="28"/>
          <w:lang w:val="ru-RU"/>
        </w:rPr>
        <w:t>»</w:t>
      </w:r>
      <w:r w:rsidRPr="000A79C2">
        <w:rPr>
          <w:rFonts w:ascii="Times New Roman" w:hAnsi="Times New Roman"/>
          <w:color w:val="333333"/>
          <w:sz w:val="28"/>
          <w:lang w:val="ru-RU"/>
        </w:rPr>
        <w:t>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спасения, Союз благоденствия, Северное и Южное общества, проекты преобразований («Конституция» Н. Муравьева, «Русская Правда» П. Пестеля). Восстание декабристов 14 декабря 1825 г.</w:t>
      </w:r>
    </w:p>
    <w:p w:rsidR="000D578B" w:rsidRPr="000A79C2" w:rsidRDefault="000D578B">
      <w:pPr>
        <w:spacing w:after="0" w:line="264" w:lineRule="auto"/>
        <w:ind w:left="120"/>
        <w:jc w:val="both"/>
        <w:rPr>
          <w:lang w:val="ru-RU"/>
        </w:rPr>
      </w:pPr>
    </w:p>
    <w:p w:rsidR="000D578B" w:rsidRPr="000A79C2" w:rsidRDefault="004B4585">
      <w:pPr>
        <w:spacing w:after="0" w:line="264" w:lineRule="auto"/>
        <w:ind w:left="12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D578B" w:rsidRPr="000A79C2" w:rsidRDefault="000D578B">
      <w:pPr>
        <w:spacing w:after="0" w:line="264" w:lineRule="auto"/>
        <w:ind w:left="120"/>
        <w:jc w:val="both"/>
        <w:rPr>
          <w:lang w:val="ru-RU"/>
        </w:rPr>
      </w:pPr>
    </w:p>
    <w:p w:rsidR="000D578B" w:rsidRPr="000A79C2" w:rsidRDefault="004B4585">
      <w:pPr>
        <w:spacing w:after="0" w:line="264" w:lineRule="auto"/>
        <w:ind w:left="12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‒ НАЧАЛО ХХ В.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Начало индустриальной эпохи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</w:t>
      </w:r>
      <w:r>
        <w:rPr>
          <w:rFonts w:ascii="Times New Roman" w:hAnsi="Times New Roman"/>
          <w:color w:val="000000"/>
          <w:sz w:val="28"/>
        </w:rPr>
        <w:t>XIX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‒ начале ХХ в. Промышленный переворот. Развитие индустриального общества в </w:t>
      </w:r>
      <w:r>
        <w:rPr>
          <w:rFonts w:ascii="Times New Roman" w:hAnsi="Times New Roman"/>
          <w:color w:val="000000"/>
          <w:sz w:val="28"/>
        </w:rPr>
        <w:t>XIX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Социальные и экономические последствия промышленного переворота. Изменения в социальной структуре общества. Демографическая революция. Условия труда и быта фабричных рабочих. Движения протеста.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Появление политических идеологий. Оформление консервативных, либеральных, радикальных политических партий и течений.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Социальные и национальные движения в странах Европы.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европейских государств в </w:t>
      </w:r>
      <w:r>
        <w:rPr>
          <w:rFonts w:ascii="Times New Roman" w:hAnsi="Times New Roman"/>
          <w:color w:val="000000"/>
          <w:sz w:val="28"/>
        </w:rPr>
        <w:t>XIX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Демократизация. Деятельность парламентов. Социальный реформизм. Роль партий. Рабочее движение.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Революция в физике. Достижения естествознания и медицины. Развитие философии, психологии и социологии. Распространение образования.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в </w:t>
      </w:r>
      <w:r>
        <w:rPr>
          <w:rFonts w:ascii="Times New Roman" w:hAnsi="Times New Roman"/>
          <w:color w:val="000000"/>
          <w:sz w:val="28"/>
        </w:rPr>
        <w:t>XIX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</w:t>
      </w:r>
      <w:proofErr w:type="spellStart"/>
      <w:proofErr w:type="gramStart"/>
      <w:r w:rsidRPr="000A79C2">
        <w:rPr>
          <w:rFonts w:ascii="Times New Roman" w:hAnsi="Times New Roman"/>
          <w:color w:val="000000"/>
          <w:sz w:val="28"/>
          <w:lang w:val="ru-RU"/>
        </w:rPr>
        <w:t>культуры:жизнь</w:t>
      </w:r>
      <w:proofErr w:type="spellEnd"/>
      <w:proofErr w:type="gram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и творчество.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(испано-американская война, русско-японская война, боснийский кризис). Балканские войны.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Страны Европы и Америки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в.: трудный выбор пути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Политическое развитие европейских стран в 1815-1840-е гг. Великобритания: борьба за парламентскую реформу; чартизм.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Политические и социально-экономические особенности развития Германии, Италии, Центральной и Юго-Восточной Европы. Италия. Подъём борьбы за независимость итальянских земель.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Дж.Мадзини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. Дж. Гарибальди. Австрийская империя. «Система Меттерниха». Нарастание освободительных движений. Освобождение Греции. Европейские революции 1830 г. и 1848-1849 гг.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Соединённые Штаты Америки. Север и Юг: экономика, социальные отношения, политическая жизнь. Проблема рабства; аболиционизм. Гражданская война (1861-1865): причины, участники, итоги. А. Линкольн.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Страны Запада в конце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в.: расцвет в тени катастрофы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Франция.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0A79C2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1870-1871 гг. Парижская коммуна. Третья республика.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Италия. Образование единого государства. К.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Кавур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. «Эра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Джолитти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». Международное положение Италии.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Страны Центральной и Юго-Восточной Европы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000000"/>
          <w:sz w:val="28"/>
        </w:rPr>
        <w:t>XX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1877-1878 гг., её итоги.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-начале </w:t>
      </w:r>
      <w:r>
        <w:rPr>
          <w:rFonts w:ascii="Times New Roman" w:hAnsi="Times New Roman"/>
          <w:color w:val="000000"/>
          <w:sz w:val="28"/>
        </w:rPr>
        <w:t>XX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Восстановление Юга. Монополии. Внешняя политика. Т. Рузвельт.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Азия, Африка и Латинская Америка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Османская империя. Политика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Танзимата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. Принятие конституции. Младотурецкая революция 1908-1909 гг.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Иран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Революция 1905-1911 гг. в Иране.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Индия. Колониальный режим. Индийское национальное движение. Восстание сипаев (1857-1859).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Тилак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, М.К. Ганди. Афганистан в </w:t>
      </w:r>
      <w:r>
        <w:rPr>
          <w:rFonts w:ascii="Times New Roman" w:hAnsi="Times New Roman"/>
          <w:color w:val="000000"/>
          <w:sz w:val="28"/>
        </w:rPr>
        <w:t>XIX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Китай. Империя Цин. «Опиумные войны». Восстание тайпинов. «Открытие» Китая. Политика «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самоусиления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». Восстание «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ихэтуаней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». Революция 1911-1913 гг. Сунь Ятсен.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Япония. Реформы эпохи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Тэмпо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. «Открытие» Японии. Реставрация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Мэйдзи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. Введение конституции. Модернизация в экономике и социальных отношениях. Переход к политике завоеваний.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США на страны Латинской Америки. Традиционные отношения;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латифундизм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. Проблемы модернизации. Мексиканская революция 1910-1917 гг.: участники, итоги, значение.</w:t>
      </w:r>
    </w:p>
    <w:p w:rsidR="000D578B" w:rsidRPr="000A79C2" w:rsidRDefault="000D578B">
      <w:pPr>
        <w:spacing w:after="0" w:line="264" w:lineRule="auto"/>
        <w:ind w:left="120"/>
        <w:jc w:val="both"/>
        <w:rPr>
          <w:lang w:val="ru-RU"/>
        </w:rPr>
      </w:pPr>
    </w:p>
    <w:p w:rsidR="000D578B" w:rsidRPr="000A79C2" w:rsidRDefault="004B4585">
      <w:pPr>
        <w:spacing w:after="0" w:line="264" w:lineRule="auto"/>
        <w:ind w:left="12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‒ НАЧАЛО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Николая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Николая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. 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промышленные центры.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«Триада» С. Уварова. Крестьянский вопрос. Реформа государственных крестьян П.Д. Киселева 1837-1841 гг. Финансовая реформа Е.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Канкрина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>. Формирование профессиональной бюрократии.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Национальная политика и межнациональные отношения. 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Борьба 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Внешняя политика. Восточный вопрос: русско-иранская (1826-1828 гг.) и русско-турецкая войны (1827-1828 гг.). Польское восстание (1830-1831 гг.). </w:t>
      </w:r>
      <w:r w:rsidRPr="000A79C2">
        <w:rPr>
          <w:rFonts w:ascii="Times New Roman" w:hAnsi="Times New Roman"/>
          <w:color w:val="333333"/>
          <w:sz w:val="28"/>
          <w:lang w:val="ru-RU"/>
        </w:rPr>
        <w:t>«</w:t>
      </w:r>
      <w:r w:rsidRPr="000A79C2">
        <w:rPr>
          <w:rFonts w:ascii="Times New Roman" w:hAnsi="Times New Roman"/>
          <w:color w:val="000000"/>
          <w:sz w:val="28"/>
          <w:lang w:val="ru-RU"/>
        </w:rPr>
        <w:t>Священный союз</w:t>
      </w:r>
      <w:r w:rsidRPr="000A79C2">
        <w:rPr>
          <w:rFonts w:ascii="Times New Roman" w:hAnsi="Times New Roman"/>
          <w:color w:val="333333"/>
          <w:sz w:val="28"/>
          <w:lang w:val="ru-RU"/>
        </w:rPr>
        <w:t>»</w:t>
      </w:r>
      <w:r w:rsidRPr="000A79C2">
        <w:rPr>
          <w:rFonts w:ascii="Times New Roman" w:hAnsi="Times New Roman"/>
          <w:color w:val="000000"/>
          <w:sz w:val="28"/>
          <w:lang w:val="ru-RU"/>
        </w:rPr>
        <w:t>. Россия и революции в Европе. Распад Венской системы. Крымская война как противостояние России и Запада. Героическая оборона Севастополя. Парижский мир 1856 г.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Общественная жизнь в 1830-1850-е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 мысли. Формирование теории русского социализма. А.И. Герцен. Петрашевцы. Россия и Европа как центральный пункт общественных дебатов.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Культура повседневности: жизнь в городе и в усадьбе. Просвещение и наука. Национальные корни отечественной культуры и зарубежные влияния. Система образования. Развитие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культуры. Золотой век русской </w:t>
      </w: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литературы (А.С. Пушкин, М.Ю. Лермонтов, Н.В. Гоголь, В.Г. Белинский).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Публицистика.Основные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стили в художественной культуре: романтизм, классицизм, реализм. Ампир как стиль империи. Формирование русской музыкальной школы. Театр, живопись, архитектура. Народная культура.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Великие реформы 1860-1870-х гг.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всесословности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в правовом строе страны. Конституционный вопрос. Социально-экономическое развитие страны в пореформенный период.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Многовекторность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внешней политики империи. Присоединение Средней Азии. Россия и Балканы. Русско-турецкая война 1877-1878 гг. Россия на Дальнем Востоке.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1880—1890-х гг.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«</w:t>
      </w:r>
      <w:r w:rsidRPr="000A79C2">
        <w:rPr>
          <w:rFonts w:ascii="Times New Roman" w:hAnsi="Times New Roman"/>
          <w:color w:val="000000"/>
          <w:sz w:val="28"/>
          <w:lang w:val="ru-RU"/>
        </w:rPr>
        <w:t>Народное самодержавие</w:t>
      </w:r>
      <w:r w:rsidRPr="000A79C2">
        <w:rPr>
          <w:rFonts w:ascii="Times New Roman" w:hAnsi="Times New Roman"/>
          <w:color w:val="333333"/>
          <w:sz w:val="28"/>
          <w:lang w:val="ru-RU"/>
        </w:rPr>
        <w:t>»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. Идеология самобытного развития России. Реформы и контрреформы. Политика консервативной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политика.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Сельское хозяйство и промышленность. Особенности аграрной политики при Александре </w:t>
      </w:r>
      <w:r>
        <w:rPr>
          <w:rFonts w:ascii="Times New Roman" w:hAnsi="Times New Roman"/>
          <w:color w:val="000000"/>
          <w:sz w:val="28"/>
        </w:rPr>
        <w:t>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: традиции и новации. Общинное землевладение и крестьянское хозяйство. Взаимозависимость помещичьего и крестьянского хозяйств. Помещичье </w:t>
      </w:r>
      <w:r w:rsidRPr="000A79C2">
        <w:rPr>
          <w:rFonts w:ascii="Times New Roman" w:hAnsi="Times New Roman"/>
          <w:color w:val="333333"/>
          <w:sz w:val="28"/>
          <w:lang w:val="ru-RU"/>
        </w:rPr>
        <w:t>«</w:t>
      </w:r>
      <w:r w:rsidRPr="000A79C2">
        <w:rPr>
          <w:rFonts w:ascii="Times New Roman" w:hAnsi="Times New Roman"/>
          <w:color w:val="000000"/>
          <w:sz w:val="28"/>
          <w:lang w:val="ru-RU"/>
        </w:rPr>
        <w:t>оскудение</w:t>
      </w:r>
      <w:r w:rsidRPr="000A79C2">
        <w:rPr>
          <w:rFonts w:ascii="Times New Roman" w:hAnsi="Times New Roman"/>
          <w:color w:val="333333"/>
          <w:sz w:val="28"/>
          <w:lang w:val="ru-RU"/>
        </w:rPr>
        <w:t>»</w:t>
      </w:r>
      <w:r w:rsidRPr="000A79C2">
        <w:rPr>
          <w:rFonts w:ascii="Times New Roman" w:hAnsi="Times New Roman"/>
          <w:color w:val="000000"/>
          <w:sz w:val="28"/>
          <w:lang w:val="ru-RU"/>
        </w:rPr>
        <w:t>. Социальные типы крестьян и помещиков. Дворяне-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предприниматели.Индустриализация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Рост образования и распространение грамотности. Развитие городской культуры. 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художественной культуры.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>Литература: Ф.М. Достоевский, Л.Н. Толстой, С.Е. Салтыков-Щедрин, Ф.И. Тютчев, А.Н. Островский, А.П. Чехов и некоторые другие. Живопись. Музыка. Театр. Архитектура и градостроительство.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Технический прогресс и перемены в повседневной жизни. Развитие транспорта, связи. Жизнь и быт сословий.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Национальная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 Польское восстание 1863 г. Прибалтика. Еврейский вопрос. Поволжье. Северный Кавказ и Закавказье. Завершение Кавказской войны. Север, Сибирь, Дальний Восток. Средняя Азия. Взаимодействие национальных культур и народов.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Общественная жизнь и общественное движение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 и меценатство. С. Мамонтов. С. Морозов. Студенческое движение. Рабочее движение. Женское движение.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Народничество и его эволюция. Народнические кружки: идеология и практика.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подполье и эмиграция. Распространение марксизма и формирование социал-демократии.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A79C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развития и противоречия. Мир к началу </w:t>
      </w:r>
      <w:r>
        <w:rPr>
          <w:rFonts w:ascii="Times New Roman" w:hAnsi="Times New Roman"/>
          <w:color w:val="000000"/>
          <w:sz w:val="28"/>
        </w:rPr>
        <w:t>XX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в.: буржуазия, реформизм, технологическая революция. Территория и население Российской империи. Демография, социальная стратификация. Урбанизация и облик городов. Модернизация. Политический строй. Государственные символы. Новая социальная структура.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Промышленное развитие. Деятельность С.Ю. Витте. Роль государства в экономике. Новая география экономики. </w:t>
      </w: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>Отечественный и иностранный капитал, его роль в индустриализации страны. Россия - мировой поставщик продовольствия. Аграрный вопрос.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Император Николай </w:t>
      </w:r>
      <w:r>
        <w:rPr>
          <w:rFonts w:ascii="Times New Roman" w:hAnsi="Times New Roman"/>
          <w:color w:val="000000"/>
          <w:sz w:val="28"/>
        </w:rPr>
        <w:t>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и его окружение. Выработка нового политического курса. Общественное движение. Корректировка национальной политики. Центр и регионы. «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Зубатовский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социализм». Создание первых политических партий.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Церковь в условиях кризиса имперской идеологии. Распространение светской этики и культуры.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1904-1905 гг. Оборона Порт-Артура.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Цусимское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сражение.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Первая российская революция 1905-1907 гг. Начало парламентаризма в России.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Политический терроризм.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«</w:t>
      </w:r>
      <w:r w:rsidRPr="000A79C2">
        <w:rPr>
          <w:rFonts w:ascii="Times New Roman" w:hAnsi="Times New Roman"/>
          <w:color w:val="000000"/>
          <w:sz w:val="28"/>
          <w:lang w:val="ru-RU"/>
        </w:rPr>
        <w:t>Кровавое воскресенье</w:t>
      </w:r>
      <w:r w:rsidRPr="000A79C2">
        <w:rPr>
          <w:rFonts w:ascii="Times New Roman" w:hAnsi="Times New Roman"/>
          <w:color w:val="333333"/>
          <w:sz w:val="28"/>
          <w:lang w:val="ru-RU"/>
        </w:rPr>
        <w:t>»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Советы и профсоюзы. Декабрьское вооруженное восстание 1905 г. в Москве. Особенности революционных выступлений в 1906-1907 гг.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П.А. Столыпин: программа системных реформ, масштаб и результаты.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Национальная политика. Общество и власть после революции. Уроки революции: политическая стабилизация и социальные преобразования.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Открытия российских ученых. Достижения в науке и технике. Достижения гуманитарных наук. Развитие народного просвещения. Научные центры и высшая школа в России.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Живопись. </w:t>
      </w:r>
      <w:r w:rsidRPr="000A79C2">
        <w:rPr>
          <w:rFonts w:ascii="Times New Roman" w:hAnsi="Times New Roman"/>
          <w:color w:val="333333"/>
          <w:sz w:val="28"/>
          <w:lang w:val="ru-RU"/>
        </w:rPr>
        <w:t>«</w:t>
      </w:r>
      <w:r w:rsidRPr="000A79C2">
        <w:rPr>
          <w:rFonts w:ascii="Times New Roman" w:hAnsi="Times New Roman"/>
          <w:color w:val="000000"/>
          <w:sz w:val="28"/>
          <w:lang w:val="ru-RU"/>
        </w:rPr>
        <w:t>Мир искусства</w:t>
      </w:r>
      <w:r w:rsidRPr="000A79C2">
        <w:rPr>
          <w:rFonts w:ascii="Times New Roman" w:hAnsi="Times New Roman"/>
          <w:color w:val="333333"/>
          <w:sz w:val="28"/>
          <w:lang w:val="ru-RU"/>
        </w:rPr>
        <w:t>»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. Архитектура. Скульптура. Драматический театр: традиции и новаторство. Музыка. «Русские сезоны» в Париже. Зарождение российского кинематографа. Физическая </w:t>
      </w: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начало развития массового спорта.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0D578B" w:rsidRPr="000A79C2" w:rsidRDefault="000D578B">
      <w:pPr>
        <w:rPr>
          <w:lang w:val="ru-RU"/>
        </w:rPr>
        <w:sectPr w:rsidR="000D578B" w:rsidRPr="000A79C2">
          <w:pgSz w:w="11906" w:h="16383"/>
          <w:pgMar w:top="1134" w:right="850" w:bottom="1134" w:left="1701" w:header="720" w:footer="720" w:gutter="0"/>
          <w:cols w:space="720"/>
        </w:sectPr>
      </w:pPr>
    </w:p>
    <w:p w:rsidR="000D578B" w:rsidRPr="000A79C2" w:rsidRDefault="004B4585">
      <w:pPr>
        <w:spacing w:after="0" w:line="264" w:lineRule="auto"/>
        <w:ind w:left="120"/>
        <w:jc w:val="both"/>
        <w:rPr>
          <w:lang w:val="ru-RU"/>
        </w:rPr>
      </w:pPr>
      <w:bookmarkStart w:id="3" w:name="block-57985421"/>
      <w:bookmarkEnd w:id="2"/>
      <w:r w:rsidRPr="000A79C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обучающимися личностных,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0D578B" w:rsidRPr="000A79C2" w:rsidRDefault="000D578B">
      <w:pPr>
        <w:spacing w:after="0" w:line="264" w:lineRule="auto"/>
        <w:ind w:left="120"/>
        <w:jc w:val="both"/>
        <w:rPr>
          <w:lang w:val="ru-RU"/>
        </w:rPr>
      </w:pPr>
    </w:p>
    <w:p w:rsidR="000D578B" w:rsidRPr="000A79C2" w:rsidRDefault="004B4585">
      <w:pPr>
        <w:spacing w:after="0" w:line="264" w:lineRule="auto"/>
        <w:ind w:left="12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1) в сфере патриотического воспитания: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3) в духовно-нравственной сфере: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9) в сфере адаптации к меняющимся условиям социальной и природной среды:</w:t>
      </w:r>
      <w:r w:rsidRPr="000A79C2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D578B" w:rsidRPr="000A79C2" w:rsidRDefault="000D578B">
      <w:pPr>
        <w:spacing w:after="0"/>
        <w:ind w:left="120"/>
        <w:rPr>
          <w:lang w:val="ru-RU"/>
        </w:rPr>
      </w:pPr>
    </w:p>
    <w:p w:rsidR="000D578B" w:rsidRPr="000A79C2" w:rsidRDefault="004B4585">
      <w:pPr>
        <w:spacing w:after="0"/>
        <w:ind w:left="120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выявлять характерные признаки исторических явлений;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познавательную задачу;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намечать путь её решения и осуществлять подбор исторического материала, объекта;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и другие) ‒ извлекать информацию из источника;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79C2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виды источников исторической </w:t>
      </w:r>
      <w:proofErr w:type="spellStart"/>
      <w:r w:rsidRPr="000A79C2">
        <w:rPr>
          <w:rFonts w:ascii="Times New Roman" w:hAnsi="Times New Roman"/>
          <w:color w:val="000000"/>
          <w:sz w:val="28"/>
          <w:lang w:val="ru-RU"/>
        </w:rPr>
        <w:t>информации;высказывать</w:t>
      </w:r>
      <w:proofErr w:type="spellEnd"/>
      <w:r w:rsidRPr="000A79C2">
        <w:rPr>
          <w:rFonts w:ascii="Times New Roman" w:hAnsi="Times New Roman"/>
          <w:color w:val="000000"/>
          <w:sz w:val="28"/>
          <w:lang w:val="ru-RU"/>
        </w:rPr>
        <w:t xml:space="preserve">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выражать и аргументировать свою точку зрения в устном высказывании, письменном тексте;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владеть приёмами самоконтроля ‒ осуществление самоконтроля, рефлексии и самооценки полученных результатов;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свою работу с учётом установленных ошибок, возникших трудностей.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:rsidR="000D578B" w:rsidRPr="000A79C2" w:rsidRDefault="000D578B">
      <w:pPr>
        <w:spacing w:after="0" w:line="264" w:lineRule="auto"/>
        <w:ind w:left="120"/>
        <w:jc w:val="both"/>
        <w:rPr>
          <w:lang w:val="ru-RU"/>
        </w:rPr>
      </w:pPr>
    </w:p>
    <w:p w:rsidR="000D578B" w:rsidRPr="000A79C2" w:rsidRDefault="004B4585">
      <w:pPr>
        <w:spacing w:after="0" w:line="264" w:lineRule="auto"/>
        <w:ind w:left="12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7) умение сравнивать исторические события, явления, процессы в различные исторические эпохи;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lastRenderedPageBreak/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</w:t>
      </w:r>
      <w:proofErr w:type="spellStart"/>
      <w:r w:rsidRPr="000A79C2">
        <w:rPr>
          <w:rFonts w:ascii="Times New Roman" w:hAnsi="Times New Roman"/>
          <w:color w:val="333333"/>
          <w:sz w:val="28"/>
          <w:lang w:val="ru-RU"/>
        </w:rPr>
        <w:t>верифицированность</w:t>
      </w:r>
      <w:proofErr w:type="spellEnd"/>
      <w:r w:rsidRPr="000A79C2">
        <w:rPr>
          <w:rFonts w:ascii="Times New Roman" w:hAnsi="Times New Roman"/>
          <w:color w:val="333333"/>
          <w:sz w:val="28"/>
          <w:lang w:val="ru-RU"/>
        </w:rPr>
        <w:t xml:space="preserve"> информации;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lastRenderedPageBreak/>
        <w:t>2) базовые знания об основных этапах и ключевых событиях отечественной и всемирной истории;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</w:t>
      </w:r>
      <w:proofErr w:type="spellStart"/>
      <w:r w:rsidRPr="000A79C2">
        <w:rPr>
          <w:rFonts w:ascii="Times New Roman" w:hAnsi="Times New Roman"/>
          <w:color w:val="333333"/>
          <w:sz w:val="28"/>
          <w:lang w:val="ru-RU"/>
        </w:rPr>
        <w:t>метапредметного</w:t>
      </w:r>
      <w:proofErr w:type="spellEnd"/>
      <w:r w:rsidRPr="000A79C2">
        <w:rPr>
          <w:rFonts w:ascii="Times New Roman" w:hAnsi="Times New Roman"/>
          <w:color w:val="333333"/>
          <w:sz w:val="28"/>
          <w:lang w:val="ru-RU"/>
        </w:rPr>
        <w:t xml:space="preserve"> подхода;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носят комплексный характер, в них органично сочетаются познавательно-исторические, мировоззренческие и </w:t>
      </w:r>
      <w:proofErr w:type="spellStart"/>
      <w:r w:rsidRPr="000A79C2">
        <w:rPr>
          <w:rFonts w:ascii="Times New Roman" w:hAnsi="Times New Roman"/>
          <w:color w:val="333333"/>
          <w:sz w:val="28"/>
          <w:lang w:val="ru-RU"/>
        </w:rPr>
        <w:t>метапредметные</w:t>
      </w:r>
      <w:proofErr w:type="spellEnd"/>
      <w:r w:rsidRPr="000A79C2">
        <w:rPr>
          <w:rFonts w:ascii="Times New Roman" w:hAnsi="Times New Roman"/>
          <w:color w:val="333333"/>
          <w:sz w:val="28"/>
          <w:lang w:val="ru-RU"/>
        </w:rPr>
        <w:t xml:space="preserve"> компоненты.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lastRenderedPageBreak/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8) 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lastRenderedPageBreak/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0A79C2"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извлекать из письменного источника исторические факты (имена, названия событий, даты и другие); находить в визуальных памятниках </w:t>
      </w:r>
      <w:r w:rsidRPr="000A79C2">
        <w:rPr>
          <w:rFonts w:ascii="Times New Roman" w:hAnsi="Times New Roman"/>
          <w:color w:val="333333"/>
          <w:sz w:val="28"/>
          <w:lang w:val="ru-RU"/>
        </w:rPr>
        <w:lastRenderedPageBreak/>
        <w:t>изучаемой эпохи ключевые знаки, символы; раскрывать смысл (главную идею) высказывания, изображения.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древней истории.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0A79C2"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характеризовать авторство, время, место создания источника;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0A79C2"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0A79C2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четверть);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0A79C2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0A79C2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lastRenderedPageBreak/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0A79C2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0A79C2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вв., их участниках;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0A79C2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вв. (ключевые факты биографии, личные качества, деятельность);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XVI</w:t>
      </w:r>
      <w:r w:rsidRPr="000A79C2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 w:rsidRPr="000A79C2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0A79C2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lastRenderedPageBreak/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0A79C2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 w:rsidRPr="000A79C2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333333"/>
          <w:sz w:val="28"/>
        </w:rPr>
        <w:t>XVI</w:t>
      </w:r>
      <w:r w:rsidRPr="000A79C2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0A79C2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вв. (в том числе на региональном материале).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0A79C2">
        <w:rPr>
          <w:rFonts w:ascii="Times New Roman" w:hAnsi="Times New Roman"/>
          <w:b/>
          <w:color w:val="333333"/>
          <w:sz w:val="28"/>
          <w:lang w:val="ru-RU"/>
        </w:rPr>
        <w:t>в 8 классе: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lastRenderedPageBreak/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в., их участниках;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в., изменений, происшедших в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в., внешней политики Российской империи в системе международных отношений рассматриваемого периода;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79C2">
        <w:rPr>
          <w:rFonts w:ascii="Times New Roman" w:hAnsi="Times New Roman"/>
          <w:color w:val="333333"/>
          <w:sz w:val="28"/>
          <w:lang w:val="ru-RU"/>
        </w:rPr>
        <w:t>объяснять</w:t>
      </w:r>
      <w:proofErr w:type="gramEnd"/>
      <w:r w:rsidRPr="000A79C2">
        <w:rPr>
          <w:rFonts w:ascii="Times New Roman" w:hAnsi="Times New Roman"/>
          <w:color w:val="333333"/>
          <w:sz w:val="28"/>
          <w:lang w:val="ru-RU"/>
        </w:rPr>
        <w:t xml:space="preserve">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 (раскрывать повторяющиеся черты исторических ситуаций, выделять черты сходства и различия).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79C2">
        <w:rPr>
          <w:rFonts w:ascii="Times New Roman" w:hAnsi="Times New Roman"/>
          <w:color w:val="333333"/>
          <w:sz w:val="28"/>
          <w:lang w:val="ru-RU"/>
        </w:rPr>
        <w:lastRenderedPageBreak/>
        <w:t>анализировать</w:t>
      </w:r>
      <w:proofErr w:type="gramEnd"/>
      <w:r w:rsidRPr="000A79C2">
        <w:rPr>
          <w:rFonts w:ascii="Times New Roman" w:hAnsi="Times New Roman"/>
          <w:color w:val="333333"/>
          <w:sz w:val="28"/>
          <w:lang w:val="ru-RU"/>
        </w:rPr>
        <w:t xml:space="preserve">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в.(выявлять обсуждаемую проблему, мнение автора, приводимые аргументы, оценивать степень их убедительности);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 (в том числе на региональном материале).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0A79C2">
        <w:rPr>
          <w:rFonts w:ascii="Times New Roman" w:hAnsi="Times New Roman"/>
          <w:b/>
          <w:color w:val="333333"/>
          <w:sz w:val="28"/>
          <w:lang w:val="ru-RU"/>
        </w:rPr>
        <w:t xml:space="preserve"> в 9 классе: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выявлять синхронность (асинхронность) исторических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 на основе анализа причинно-следственных связей.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</w:t>
      </w:r>
      <w:r w:rsidRPr="000A79C2">
        <w:rPr>
          <w:rFonts w:ascii="Times New Roman" w:hAnsi="Times New Roman"/>
          <w:color w:val="333333"/>
          <w:sz w:val="28"/>
          <w:lang w:val="ru-RU"/>
        </w:rPr>
        <w:lastRenderedPageBreak/>
        <w:t>мысли, газетная публицистика, программы политических партий, статистические данные;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определять тип и вид источника (письменного, визуального);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выявлять принадлежность источника определенному лицу, социальной группе, общественному течению и другим;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79C2">
        <w:rPr>
          <w:rFonts w:ascii="Times New Roman" w:hAnsi="Times New Roman"/>
          <w:color w:val="333333"/>
          <w:sz w:val="28"/>
          <w:lang w:val="ru-RU"/>
        </w:rPr>
        <w:t>составлять</w:t>
      </w:r>
      <w:proofErr w:type="gramEnd"/>
      <w:r w:rsidRPr="000A79C2">
        <w:rPr>
          <w:rFonts w:ascii="Times New Roman" w:hAnsi="Times New Roman"/>
          <w:color w:val="333333"/>
          <w:sz w:val="28"/>
          <w:lang w:val="ru-RU"/>
        </w:rPr>
        <w:t xml:space="preserve">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в., показывая изменения, происшедшие в течение рассматриваемого </w:t>
      </w:r>
      <w:proofErr w:type="spellStart"/>
      <w:r w:rsidRPr="000A79C2">
        <w:rPr>
          <w:rFonts w:ascii="Times New Roman" w:hAnsi="Times New Roman"/>
          <w:color w:val="333333"/>
          <w:sz w:val="28"/>
          <w:lang w:val="ru-RU"/>
        </w:rPr>
        <w:t>периода;представлять</w:t>
      </w:r>
      <w:proofErr w:type="spellEnd"/>
      <w:r w:rsidRPr="000A79C2">
        <w:rPr>
          <w:rFonts w:ascii="Times New Roman" w:hAnsi="Times New Roman"/>
          <w:color w:val="333333"/>
          <w:sz w:val="28"/>
          <w:lang w:val="ru-RU"/>
        </w:rPr>
        <w:t xml:space="preserve">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 (указывать </w:t>
      </w:r>
      <w:r w:rsidRPr="000A79C2">
        <w:rPr>
          <w:rFonts w:ascii="Times New Roman" w:hAnsi="Times New Roman"/>
          <w:color w:val="333333"/>
          <w:sz w:val="28"/>
          <w:lang w:val="ru-RU"/>
        </w:rPr>
        <w:lastRenderedPageBreak/>
        <w:t>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в., объяснять, что могло лежать в их основе;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‒ начала ХХ в., объяснять, в чём заключалось их значение для времени их создания и для современного общества;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‒ начала ХХ в. (в том числе на региональном материале);</w:t>
      </w:r>
    </w:p>
    <w:p w:rsidR="000D578B" w:rsidRPr="000A79C2" w:rsidRDefault="004B4585">
      <w:pPr>
        <w:spacing w:after="0" w:line="264" w:lineRule="auto"/>
        <w:ind w:firstLine="600"/>
        <w:jc w:val="both"/>
        <w:rPr>
          <w:lang w:val="ru-RU"/>
        </w:rPr>
      </w:pPr>
      <w:r w:rsidRPr="000A79C2">
        <w:rPr>
          <w:rFonts w:ascii="Times New Roman" w:hAnsi="Times New Roman"/>
          <w:color w:val="333333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0A79C2">
        <w:rPr>
          <w:rFonts w:ascii="Times New Roman" w:hAnsi="Times New Roman"/>
          <w:color w:val="333333"/>
          <w:sz w:val="28"/>
          <w:lang w:val="ru-RU"/>
        </w:rPr>
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:rsidR="000D578B" w:rsidRPr="000A79C2" w:rsidRDefault="000D578B">
      <w:pPr>
        <w:rPr>
          <w:lang w:val="ru-RU"/>
        </w:rPr>
        <w:sectPr w:rsidR="000D578B" w:rsidRPr="000A79C2">
          <w:pgSz w:w="11906" w:h="16383"/>
          <w:pgMar w:top="1134" w:right="850" w:bottom="1134" w:left="1701" w:header="720" w:footer="720" w:gutter="0"/>
          <w:cols w:space="720"/>
        </w:sectPr>
      </w:pPr>
    </w:p>
    <w:p w:rsidR="000D578B" w:rsidRDefault="004B4585">
      <w:pPr>
        <w:spacing w:after="0"/>
        <w:ind w:left="120"/>
      </w:pPr>
      <w:bookmarkStart w:id="4" w:name="block-57985418"/>
      <w:bookmarkEnd w:id="3"/>
      <w:r w:rsidRPr="000A79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D578B" w:rsidRDefault="004B45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0A79C2" w:rsidTr="0034682A">
        <w:trPr>
          <w:trHeight w:val="144"/>
          <w:tblCellSpacing w:w="20" w:type="nil"/>
        </w:trPr>
        <w:tc>
          <w:tcPr>
            <w:tcW w:w="11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4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D578B" w:rsidRDefault="000D578B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D578B" w:rsidRDefault="000D578B"/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D578B" w:rsidRDefault="000D578B"/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Default="000D578B"/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Египет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Ассирия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Default="000D578B"/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Греция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Греция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Default="000D578B"/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Рим</w:t>
            </w:r>
            <w:proofErr w:type="spellEnd"/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империи.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Default="000D578B"/>
        </w:tc>
      </w:tr>
      <w:tr w:rsidR="000A79C2" w:rsidRPr="00A42829" w:rsidTr="0034682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разделу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Default="000D578B"/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0D578B" w:rsidRDefault="000D578B"/>
        </w:tc>
      </w:tr>
    </w:tbl>
    <w:p w:rsidR="000D578B" w:rsidRDefault="000D578B">
      <w:pPr>
        <w:sectPr w:rsidR="000D57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78B" w:rsidRDefault="004B45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0"/>
        <w:gridCol w:w="4440"/>
        <w:gridCol w:w="1608"/>
        <w:gridCol w:w="1841"/>
        <w:gridCol w:w="1910"/>
        <w:gridCol w:w="2783"/>
      </w:tblGrid>
      <w:tr w:rsidR="000A79C2" w:rsidTr="0034682A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D578B" w:rsidRDefault="000D578B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D578B" w:rsidRDefault="000D578B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D578B" w:rsidRDefault="000D578B"/>
        </w:tc>
      </w:tr>
      <w:tr w:rsidR="000A79C2" w:rsidRPr="00A42829" w:rsidTr="003468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78B" w:rsidRPr="0034682A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V</w:t>
            </w:r>
            <w:r w:rsidRPr="00346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</w:t>
            </w:r>
            <w:proofErr w:type="gramStart"/>
            <w:r w:rsidRPr="00346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конец</w:t>
            </w:r>
            <w:proofErr w:type="gramEnd"/>
            <w:r w:rsidRPr="00346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346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Средневековье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Средневековья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78B" w:rsidRDefault="000D578B"/>
        </w:tc>
      </w:tr>
      <w:tr w:rsidR="000A79C2" w:rsidRPr="00A42829" w:rsidTr="003468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с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IX</w:t>
            </w: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Великое переселение народов на территории современной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78B" w:rsidRDefault="000D578B"/>
        </w:tc>
      </w:tr>
      <w:tr w:rsidR="000A79C2" w:rsidRPr="00A42829" w:rsidTr="003468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разделу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78B" w:rsidRDefault="000D578B"/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/>
        </w:tc>
      </w:tr>
    </w:tbl>
    <w:p w:rsidR="000D578B" w:rsidRDefault="000D578B">
      <w:pPr>
        <w:sectPr w:rsidR="000D57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78B" w:rsidRDefault="004B45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0A79C2" w:rsidTr="0034682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D578B" w:rsidRDefault="000D578B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D578B" w:rsidRDefault="000D578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D578B" w:rsidRDefault="000D578B"/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— XVII в.</w:t>
            </w: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и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78B" w:rsidRDefault="000D578B"/>
        </w:tc>
      </w:tr>
      <w:tr w:rsidR="000A79C2" w:rsidRPr="00A42829" w:rsidTr="003468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Романовых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78B" w:rsidRDefault="000D578B"/>
        </w:tc>
      </w:tr>
      <w:tr w:rsidR="000A79C2" w:rsidRPr="00A42829" w:rsidTr="003468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разделу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78B" w:rsidRDefault="000D578B"/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/>
        </w:tc>
      </w:tr>
    </w:tbl>
    <w:p w:rsidR="000D578B" w:rsidRDefault="000D578B">
      <w:pPr>
        <w:sectPr w:rsidR="000D57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78B" w:rsidRDefault="004B45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9"/>
        <w:gridCol w:w="4440"/>
        <w:gridCol w:w="1608"/>
        <w:gridCol w:w="1841"/>
        <w:gridCol w:w="1910"/>
        <w:gridCol w:w="2783"/>
      </w:tblGrid>
      <w:tr w:rsidR="000A79C2" w:rsidTr="0034682A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D578B" w:rsidRDefault="000D578B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D578B" w:rsidRDefault="000D578B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D578B" w:rsidRDefault="000D578B"/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XVIII –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XIX в.</w:t>
            </w: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78B" w:rsidRDefault="000D578B"/>
        </w:tc>
      </w:tr>
      <w:tr w:rsidR="000A79C2" w:rsidRPr="00A42829" w:rsidTr="003468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78B" w:rsidRDefault="000D578B"/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578B" w:rsidRDefault="000D578B"/>
        </w:tc>
      </w:tr>
    </w:tbl>
    <w:p w:rsidR="000D578B" w:rsidRDefault="000D578B">
      <w:pPr>
        <w:sectPr w:rsidR="000D578B" w:rsidSect="0034682A">
          <w:pgSz w:w="16383" w:h="11906" w:orient="landscape"/>
          <w:pgMar w:top="851" w:right="851" w:bottom="851" w:left="1701" w:header="720" w:footer="720" w:gutter="0"/>
          <w:cols w:space="720"/>
        </w:sectPr>
      </w:pPr>
    </w:p>
    <w:p w:rsidR="000D578B" w:rsidRDefault="004B45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0A79C2" w:rsidTr="0034682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D578B" w:rsidRDefault="000D578B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D578B" w:rsidRDefault="000D578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78B" w:rsidRDefault="000D578B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D578B" w:rsidRDefault="000D578B"/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XIХ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в.</w:t>
            </w: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Америки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трудный выбор пути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Запада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расцвет в тени катастрофы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Азия, Африка и Латинская Америка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78B" w:rsidRDefault="000D578B"/>
        </w:tc>
      </w:tr>
      <w:tr w:rsidR="000A79C2" w:rsidRPr="00A42829" w:rsidTr="003468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во второй четверти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A7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Николая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1880—1890-х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Этнокультурный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и общественное движение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>
            <w:pPr>
              <w:spacing w:after="0"/>
              <w:ind w:left="135"/>
            </w:pPr>
          </w:p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78B" w:rsidRDefault="000D578B"/>
        </w:tc>
      </w:tr>
      <w:tr w:rsidR="000A79C2" w:rsidTr="00346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78B" w:rsidRPr="000A79C2" w:rsidRDefault="004B4585">
            <w:pPr>
              <w:spacing w:after="0"/>
              <w:ind w:left="135"/>
              <w:rPr>
                <w:lang w:val="ru-RU"/>
              </w:rPr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 w:rsidRPr="000A7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78B" w:rsidRDefault="004B4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78B" w:rsidRDefault="000D578B"/>
        </w:tc>
      </w:tr>
    </w:tbl>
    <w:p w:rsidR="000D578B" w:rsidRDefault="000D578B">
      <w:pPr>
        <w:sectPr w:rsidR="000D57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78B" w:rsidRPr="00A90914" w:rsidRDefault="004B4585" w:rsidP="00A90914">
      <w:pPr>
        <w:spacing w:after="0" w:line="240" w:lineRule="auto"/>
        <w:jc w:val="center"/>
        <w:rPr>
          <w:sz w:val="28"/>
          <w:szCs w:val="28"/>
          <w:lang w:val="ru-RU"/>
        </w:rPr>
      </w:pPr>
      <w:bookmarkStart w:id="5" w:name="block-57985423"/>
      <w:bookmarkEnd w:id="4"/>
      <w:r w:rsidRPr="00A90914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0D578B" w:rsidRPr="00A90914" w:rsidRDefault="004B4585" w:rsidP="00A90914">
      <w:pPr>
        <w:spacing w:after="0" w:line="240" w:lineRule="auto"/>
        <w:jc w:val="center"/>
        <w:rPr>
          <w:sz w:val="28"/>
          <w:szCs w:val="28"/>
          <w:lang w:val="ru-RU"/>
        </w:rPr>
      </w:pPr>
      <w:r w:rsidRPr="00A90914">
        <w:rPr>
          <w:rFonts w:ascii="Times New Roman" w:hAnsi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34682A" w:rsidRPr="00A90914" w:rsidRDefault="0034682A" w:rsidP="00A909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1. История. Всеобщая история. История Древнего мира: 5-й класс: учебник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Мединский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В.Р.,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Чубарьян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А.О. Акционерное общество «Издательство «Просвещение» </w:t>
      </w:r>
    </w:p>
    <w:p w:rsidR="0034682A" w:rsidRPr="00A90914" w:rsidRDefault="0034682A" w:rsidP="00A909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2. История. Всеобщая история. История Средних веков: 6-й класс: учебник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Мединский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В.Р.,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Чубарьян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А.О. Акционерное общество «Издательство «Просвещение» </w:t>
      </w:r>
    </w:p>
    <w:p w:rsidR="0034682A" w:rsidRPr="00A90914" w:rsidRDefault="0034682A" w:rsidP="00A909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3. История. История России, </w:t>
      </w:r>
      <w:r w:rsidRPr="00A90914">
        <w:rPr>
          <w:rFonts w:ascii="Times New Roman" w:hAnsi="Times New Roman" w:cs="Times New Roman"/>
          <w:sz w:val="28"/>
          <w:szCs w:val="28"/>
        </w:rPr>
        <w:t>IX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– начало </w:t>
      </w:r>
      <w:r w:rsidRPr="00A90914">
        <w:rPr>
          <w:rFonts w:ascii="Times New Roman" w:hAnsi="Times New Roman" w:cs="Times New Roman"/>
          <w:sz w:val="28"/>
          <w:szCs w:val="28"/>
        </w:rPr>
        <w:t>XVI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в.: 6-й класс: учебник"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Мединский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В.Р.,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Торкунов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А.В. Акционерное общество «Издательство «Просвещение» </w:t>
      </w:r>
    </w:p>
    <w:p w:rsidR="0034682A" w:rsidRPr="00A90914" w:rsidRDefault="0034682A" w:rsidP="00A909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4. История. Всеобщая история. История Нового времени, конец </w:t>
      </w:r>
      <w:r w:rsidRPr="00A90914">
        <w:rPr>
          <w:rFonts w:ascii="Times New Roman" w:hAnsi="Times New Roman" w:cs="Times New Roman"/>
          <w:sz w:val="28"/>
          <w:szCs w:val="28"/>
        </w:rPr>
        <w:t>XV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A90914">
        <w:rPr>
          <w:rFonts w:ascii="Times New Roman" w:hAnsi="Times New Roman" w:cs="Times New Roman"/>
          <w:sz w:val="28"/>
          <w:szCs w:val="28"/>
        </w:rPr>
        <w:t>XVII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в.:7-й класс: учебник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Мединский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В.Р.,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Чубарьян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А.О. Акционерное общество «Издательство «Просвещение» </w:t>
      </w:r>
    </w:p>
    <w:p w:rsidR="000D578B" w:rsidRPr="00A90914" w:rsidRDefault="0034682A" w:rsidP="00A909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5. История. История России, </w:t>
      </w:r>
      <w:r w:rsidRPr="00A90914">
        <w:rPr>
          <w:rFonts w:ascii="Times New Roman" w:hAnsi="Times New Roman" w:cs="Times New Roman"/>
          <w:sz w:val="28"/>
          <w:szCs w:val="28"/>
        </w:rPr>
        <w:t>XVI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A90914">
        <w:rPr>
          <w:rFonts w:ascii="Times New Roman" w:hAnsi="Times New Roman" w:cs="Times New Roman"/>
          <w:sz w:val="28"/>
          <w:szCs w:val="28"/>
        </w:rPr>
        <w:t>XVII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вв.: 7-й класс: учебник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Мединский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В.Р.,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Торкунов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А.В. Акционерное общество «Издательство «Просвещение»</w:t>
      </w:r>
    </w:p>
    <w:p w:rsidR="000D578B" w:rsidRPr="00A90914" w:rsidRDefault="00A90914" w:rsidP="00A909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6. История. Всеобщая история. История Нового времени, XVIII – начало XIX в.: 8-й класс: учебник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Мединский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В.Р.,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Чубарьян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А.О. Акционерное общество «Издательство «Просвещение»</w:t>
      </w:r>
    </w:p>
    <w:p w:rsidR="00A90914" w:rsidRPr="00A90914" w:rsidRDefault="00A90914" w:rsidP="00A909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7. История. История России, XVIII – начало XIX в.: 8-й класс: учебник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Мединский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В.Р.,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Торкунов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А.В. Акционерное общество «Издательство «Просвещение»</w:t>
      </w:r>
    </w:p>
    <w:p w:rsidR="00A90914" w:rsidRPr="00A90914" w:rsidRDefault="00A90914" w:rsidP="00A909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8. История. История России. XIX-начало XX: 9-й класс: учебник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Я.В.Вишняков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Н.А.Могилевский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С.В.Агафонов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, под общей редакцией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В.Р.Мединского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 М.: «Просвещение».</w:t>
      </w:r>
    </w:p>
    <w:p w:rsidR="000D578B" w:rsidRPr="00A90914" w:rsidRDefault="000D578B" w:rsidP="00A90914">
      <w:pPr>
        <w:spacing w:after="0" w:line="240" w:lineRule="auto"/>
        <w:jc w:val="both"/>
        <w:rPr>
          <w:sz w:val="28"/>
          <w:szCs w:val="28"/>
          <w:lang w:val="ru-RU"/>
        </w:rPr>
      </w:pPr>
    </w:p>
    <w:bookmarkEnd w:id="5"/>
    <w:p w:rsidR="00A90914" w:rsidRDefault="00A90914" w:rsidP="00A9091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90914" w:rsidRDefault="00A90914" w:rsidP="00A9091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116C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90914" w:rsidRDefault="00A90914" w:rsidP="00A909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Историческое просвещение. Методические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видеоуроки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90914" w:rsidRPr="00A90914" w:rsidRDefault="00A90914" w:rsidP="00A909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A90914">
        <w:rPr>
          <w:rFonts w:ascii="Times New Roman" w:hAnsi="Times New Roman" w:cs="Times New Roman"/>
          <w:sz w:val="28"/>
          <w:szCs w:val="28"/>
        </w:rPr>
        <w:t>URL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90914">
        <w:rPr>
          <w:rFonts w:ascii="Times New Roman" w:hAnsi="Times New Roman" w:cs="Times New Roman"/>
          <w:sz w:val="28"/>
          <w:szCs w:val="28"/>
        </w:rPr>
        <w:t>https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edsoo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istoricheskoe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prosveshhenie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videolekczii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/ История. 6 класс / Формирование умения устанавливать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причинноследственные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связи событий на примере темы «Политическая раздробленность» при обучении истории в 6 классе. – </w:t>
      </w:r>
      <w:r w:rsidRPr="00A90914">
        <w:rPr>
          <w:rFonts w:ascii="Times New Roman" w:hAnsi="Times New Roman" w:cs="Times New Roman"/>
          <w:sz w:val="28"/>
          <w:szCs w:val="28"/>
        </w:rPr>
        <w:t>URL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90914">
        <w:rPr>
          <w:rFonts w:ascii="Times New Roman" w:hAnsi="Times New Roman" w:cs="Times New Roman"/>
          <w:sz w:val="28"/>
          <w:szCs w:val="28"/>
        </w:rPr>
        <w:t>https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A90914">
        <w:rPr>
          <w:rFonts w:ascii="Times New Roman" w:hAnsi="Times New Roman" w:cs="Times New Roman"/>
          <w:sz w:val="28"/>
          <w:szCs w:val="28"/>
        </w:rPr>
        <w:t>static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edsoo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A90914">
        <w:rPr>
          <w:rFonts w:ascii="Times New Roman" w:hAnsi="Times New Roman" w:cs="Times New Roman"/>
          <w:sz w:val="28"/>
          <w:szCs w:val="28"/>
        </w:rPr>
        <w:t>projects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A90914">
        <w:rPr>
          <w:rFonts w:ascii="Times New Roman" w:hAnsi="Times New Roman" w:cs="Times New Roman"/>
          <w:sz w:val="28"/>
          <w:szCs w:val="28"/>
        </w:rPr>
        <w:t>case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/2024/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ooo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A90914">
        <w:rPr>
          <w:rFonts w:ascii="Times New Roman" w:hAnsi="Times New Roman" w:cs="Times New Roman"/>
          <w:sz w:val="28"/>
          <w:szCs w:val="28"/>
        </w:rPr>
        <w:t>his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/1/</w:t>
      </w:r>
      <w:r w:rsidRPr="00A90914">
        <w:rPr>
          <w:rFonts w:ascii="Times New Roman" w:hAnsi="Times New Roman" w:cs="Times New Roman"/>
          <w:sz w:val="28"/>
          <w:szCs w:val="28"/>
        </w:rPr>
        <w:t>index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90914">
        <w:rPr>
          <w:rFonts w:ascii="Times New Roman" w:hAnsi="Times New Roman" w:cs="Times New Roman"/>
          <w:sz w:val="28"/>
          <w:szCs w:val="28"/>
        </w:rPr>
        <w:t>html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История. 7 класс / Как правильно рассказывать об известных исторических деятелях. – </w:t>
      </w:r>
      <w:r w:rsidRPr="00A90914">
        <w:rPr>
          <w:rFonts w:ascii="Times New Roman" w:hAnsi="Times New Roman" w:cs="Times New Roman"/>
          <w:sz w:val="28"/>
          <w:szCs w:val="28"/>
        </w:rPr>
        <w:t>URL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90914">
        <w:rPr>
          <w:rFonts w:ascii="Times New Roman" w:hAnsi="Times New Roman" w:cs="Times New Roman"/>
          <w:sz w:val="28"/>
          <w:szCs w:val="28"/>
        </w:rPr>
        <w:t>https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A90914">
        <w:rPr>
          <w:rFonts w:ascii="Times New Roman" w:hAnsi="Times New Roman" w:cs="Times New Roman"/>
          <w:sz w:val="28"/>
          <w:szCs w:val="28"/>
        </w:rPr>
        <w:t>static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edsoo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A90914">
        <w:rPr>
          <w:rFonts w:ascii="Times New Roman" w:hAnsi="Times New Roman" w:cs="Times New Roman"/>
          <w:sz w:val="28"/>
          <w:szCs w:val="28"/>
        </w:rPr>
        <w:t>projects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A90914">
        <w:rPr>
          <w:rFonts w:ascii="Times New Roman" w:hAnsi="Times New Roman" w:cs="Times New Roman"/>
          <w:sz w:val="28"/>
          <w:szCs w:val="28"/>
        </w:rPr>
        <w:t>case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/2024/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ooo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A90914">
        <w:rPr>
          <w:rFonts w:ascii="Times New Roman" w:hAnsi="Times New Roman" w:cs="Times New Roman"/>
          <w:sz w:val="28"/>
          <w:szCs w:val="28"/>
        </w:rPr>
        <w:t>his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/2/</w:t>
      </w:r>
      <w:r w:rsidRPr="00A90914">
        <w:rPr>
          <w:rFonts w:ascii="Times New Roman" w:hAnsi="Times New Roman" w:cs="Times New Roman"/>
          <w:sz w:val="28"/>
          <w:szCs w:val="28"/>
        </w:rPr>
        <w:t>index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90914">
        <w:rPr>
          <w:rFonts w:ascii="Times New Roman" w:hAnsi="Times New Roman" w:cs="Times New Roman"/>
          <w:sz w:val="28"/>
          <w:szCs w:val="28"/>
        </w:rPr>
        <w:t>html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Достижение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результатов в рамках изучения предметов социально-гуманитарного блока (основное общее образование): методические рекомендации. – ФГБНУ «ИСРО», 2023. – 105 с. – </w:t>
      </w:r>
      <w:r w:rsidRPr="00A90914">
        <w:rPr>
          <w:rFonts w:ascii="Times New Roman" w:hAnsi="Times New Roman" w:cs="Times New Roman"/>
          <w:sz w:val="28"/>
          <w:szCs w:val="28"/>
        </w:rPr>
        <w:t>URL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90914">
        <w:rPr>
          <w:rFonts w:ascii="Times New Roman" w:hAnsi="Times New Roman" w:cs="Times New Roman"/>
          <w:sz w:val="28"/>
          <w:szCs w:val="28"/>
        </w:rPr>
        <w:t>https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edsoo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wp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A90914">
        <w:rPr>
          <w:rFonts w:ascii="Times New Roman" w:hAnsi="Times New Roman" w:cs="Times New Roman"/>
          <w:sz w:val="28"/>
          <w:szCs w:val="28"/>
        </w:rPr>
        <w:t>content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A90914">
        <w:rPr>
          <w:rFonts w:ascii="Times New Roman" w:hAnsi="Times New Roman" w:cs="Times New Roman"/>
          <w:sz w:val="28"/>
          <w:szCs w:val="28"/>
        </w:rPr>
        <w:t>uploads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/2023/12/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soczialno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gumanitarnyj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lastRenderedPageBreak/>
        <w:t>blok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_01.</w:t>
      </w:r>
      <w:r w:rsidRPr="00A90914">
        <w:rPr>
          <w:rFonts w:ascii="Times New Roman" w:hAnsi="Times New Roman" w:cs="Times New Roman"/>
          <w:sz w:val="28"/>
          <w:szCs w:val="28"/>
        </w:rPr>
        <w:t>pdf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Интеграция содержания предметов «Литература» и «История» с деятельностью школьных театров. Реализация требований ФГОС основного общего образования: методические рекомендации. – ФГБНУ «ИСРО», 2023. – 80 с. – </w:t>
      </w:r>
      <w:r w:rsidRPr="00A90914">
        <w:rPr>
          <w:rFonts w:ascii="Times New Roman" w:hAnsi="Times New Roman" w:cs="Times New Roman"/>
          <w:sz w:val="28"/>
          <w:szCs w:val="28"/>
        </w:rPr>
        <w:t>URL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90914">
        <w:rPr>
          <w:rFonts w:ascii="Times New Roman" w:hAnsi="Times New Roman" w:cs="Times New Roman"/>
          <w:sz w:val="28"/>
          <w:szCs w:val="28"/>
        </w:rPr>
        <w:t>https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edsoo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mr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istoriya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/ История. Реализация ФГОС основного общего образования: методическое пособие для учителя. – ФГБНУ «ИСРО РАО», 2022. – 121 с. – </w:t>
      </w:r>
      <w:r w:rsidRPr="00A90914">
        <w:rPr>
          <w:rFonts w:ascii="Times New Roman" w:hAnsi="Times New Roman" w:cs="Times New Roman"/>
          <w:sz w:val="28"/>
          <w:szCs w:val="28"/>
        </w:rPr>
        <w:t>URL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90914">
        <w:rPr>
          <w:rFonts w:ascii="Times New Roman" w:hAnsi="Times New Roman" w:cs="Times New Roman"/>
          <w:sz w:val="28"/>
          <w:szCs w:val="28"/>
        </w:rPr>
        <w:t>https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edsoo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mr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istoriya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/ Список «Наши герои». – </w:t>
      </w:r>
      <w:r w:rsidRPr="00A90914">
        <w:rPr>
          <w:rFonts w:ascii="Times New Roman" w:hAnsi="Times New Roman" w:cs="Times New Roman"/>
          <w:sz w:val="28"/>
          <w:szCs w:val="28"/>
        </w:rPr>
        <w:t>URL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90914">
        <w:rPr>
          <w:rFonts w:ascii="Times New Roman" w:hAnsi="Times New Roman" w:cs="Times New Roman"/>
          <w:sz w:val="28"/>
          <w:szCs w:val="28"/>
        </w:rPr>
        <w:t>https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edsoo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wp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A90914">
        <w:rPr>
          <w:rFonts w:ascii="Times New Roman" w:hAnsi="Times New Roman" w:cs="Times New Roman"/>
          <w:sz w:val="28"/>
          <w:szCs w:val="28"/>
        </w:rPr>
        <w:t>content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A90914">
        <w:rPr>
          <w:rFonts w:ascii="Times New Roman" w:hAnsi="Times New Roman" w:cs="Times New Roman"/>
          <w:sz w:val="28"/>
          <w:szCs w:val="28"/>
        </w:rPr>
        <w:t>uploads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/2024/06/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nashi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geroi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.-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metodicheskie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materialy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pd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90914">
        <w:rPr>
          <w:rFonts w:ascii="Times New Roman" w:hAnsi="Times New Roman" w:cs="Times New Roman"/>
          <w:sz w:val="28"/>
          <w:szCs w:val="28"/>
        </w:rPr>
        <w:t>f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Сохранение и укрепление традиционных российских ценностей. – </w:t>
      </w:r>
      <w:r w:rsidRPr="00A90914">
        <w:rPr>
          <w:rFonts w:ascii="Times New Roman" w:hAnsi="Times New Roman" w:cs="Times New Roman"/>
          <w:sz w:val="28"/>
          <w:szCs w:val="28"/>
        </w:rPr>
        <w:t>URL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90914">
        <w:rPr>
          <w:rFonts w:ascii="Times New Roman" w:hAnsi="Times New Roman" w:cs="Times New Roman"/>
          <w:sz w:val="28"/>
          <w:szCs w:val="28"/>
        </w:rPr>
        <w:t>https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edsoo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mr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sohranenie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ukreplenie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tradiczionnyh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rossijskih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czennostej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A90914">
        <w:rPr>
          <w:rFonts w:ascii="Times New Roman" w:hAnsi="Times New Roman" w:cs="Times New Roman"/>
          <w:sz w:val="28"/>
          <w:szCs w:val="28"/>
        </w:rPr>
        <w:t>video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/ Система оценки достижений планируемых предметных результатов освоения учебного предмета «История»: методические рекомендации / [Е. А.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Крючкова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, О. Н.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Шапарина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]. – М.: ФГБНУ «Институт стратегии развития образования», 2023. – 113 с. Преподавание социально-гуманитарных дисциплин в школе: ресурсы диалога: методическое пособие / [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АлексашкинаЛ.Н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ВорожейкинаН.И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КрючковаЕ.А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. и др.]; под ред. 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Л.Н.Алексашкиной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 — М: ФГБНУ «Институт стратегии развития образования РАО». 2021.— 102 с.</w:t>
      </w:r>
    </w:p>
    <w:p w:rsidR="00A90914" w:rsidRPr="00A90914" w:rsidRDefault="00A90914" w:rsidP="00A90914">
      <w:pPr>
        <w:spacing w:after="0" w:line="480" w:lineRule="auto"/>
        <w:ind w:left="120"/>
        <w:rPr>
          <w:sz w:val="28"/>
          <w:szCs w:val="28"/>
          <w:lang w:val="ru-RU"/>
        </w:rPr>
      </w:pPr>
    </w:p>
    <w:p w:rsidR="00A90914" w:rsidRPr="00A90914" w:rsidRDefault="00A90914" w:rsidP="00A90914">
      <w:pPr>
        <w:spacing w:after="0"/>
        <w:ind w:left="120"/>
        <w:rPr>
          <w:sz w:val="28"/>
          <w:szCs w:val="28"/>
          <w:lang w:val="ru-RU"/>
        </w:rPr>
      </w:pPr>
    </w:p>
    <w:p w:rsidR="00A90914" w:rsidRPr="00A90914" w:rsidRDefault="00A90914" w:rsidP="00A90914">
      <w:pPr>
        <w:spacing w:after="0" w:line="480" w:lineRule="auto"/>
        <w:ind w:left="120"/>
        <w:rPr>
          <w:sz w:val="28"/>
          <w:szCs w:val="28"/>
          <w:lang w:val="ru-RU"/>
        </w:rPr>
      </w:pPr>
      <w:r w:rsidRPr="00A90914"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4B4585" w:rsidRPr="00A90914" w:rsidRDefault="00A90914">
      <w:pPr>
        <w:rPr>
          <w:sz w:val="28"/>
          <w:szCs w:val="28"/>
          <w:lang w:val="ru-RU"/>
        </w:rPr>
      </w:pP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Российская электронная школа – </w:t>
      </w:r>
      <w:r w:rsidRPr="00A90914">
        <w:rPr>
          <w:rFonts w:ascii="Times New Roman" w:hAnsi="Times New Roman" w:cs="Times New Roman"/>
          <w:sz w:val="28"/>
          <w:szCs w:val="28"/>
        </w:rPr>
        <w:t>URL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90914">
        <w:rPr>
          <w:rFonts w:ascii="Times New Roman" w:hAnsi="Times New Roman" w:cs="Times New Roman"/>
          <w:sz w:val="28"/>
          <w:szCs w:val="28"/>
        </w:rPr>
        <w:t>https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resh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/ ФИПИ «Федеральный институт педагогических измерений» – </w:t>
      </w:r>
      <w:r w:rsidRPr="00A90914">
        <w:rPr>
          <w:rFonts w:ascii="Times New Roman" w:hAnsi="Times New Roman" w:cs="Times New Roman"/>
          <w:sz w:val="28"/>
          <w:szCs w:val="28"/>
        </w:rPr>
        <w:t>URL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90914">
        <w:rPr>
          <w:rFonts w:ascii="Times New Roman" w:hAnsi="Times New Roman" w:cs="Times New Roman"/>
          <w:sz w:val="28"/>
          <w:szCs w:val="28"/>
        </w:rPr>
        <w:t>https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fipi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/ ООО “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ЯКласс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” – </w:t>
      </w:r>
      <w:r w:rsidRPr="00A90914">
        <w:rPr>
          <w:rFonts w:ascii="Times New Roman" w:hAnsi="Times New Roman" w:cs="Times New Roman"/>
          <w:sz w:val="28"/>
          <w:szCs w:val="28"/>
        </w:rPr>
        <w:t>URL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90914">
        <w:rPr>
          <w:rFonts w:ascii="Times New Roman" w:hAnsi="Times New Roman" w:cs="Times New Roman"/>
          <w:sz w:val="28"/>
          <w:szCs w:val="28"/>
        </w:rPr>
        <w:t>https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A90914">
        <w:rPr>
          <w:rFonts w:ascii="Times New Roman" w:hAnsi="Times New Roman" w:cs="Times New Roman"/>
          <w:sz w:val="28"/>
          <w:szCs w:val="28"/>
        </w:rPr>
        <w:t>www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yaklass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/ «Московская электронная школа» – </w:t>
      </w:r>
      <w:r w:rsidRPr="00A90914">
        <w:rPr>
          <w:rFonts w:ascii="Times New Roman" w:hAnsi="Times New Roman" w:cs="Times New Roman"/>
          <w:sz w:val="28"/>
          <w:szCs w:val="28"/>
        </w:rPr>
        <w:t>URL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90914">
        <w:rPr>
          <w:rFonts w:ascii="Times New Roman" w:hAnsi="Times New Roman" w:cs="Times New Roman"/>
          <w:sz w:val="28"/>
          <w:szCs w:val="28"/>
        </w:rPr>
        <w:t>https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uchebnik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mos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ООО “</w:t>
      </w:r>
      <w:proofErr w:type="spellStart"/>
      <w:r w:rsidRPr="00A90914">
        <w:rPr>
          <w:rFonts w:ascii="Times New Roman" w:hAnsi="Times New Roman" w:cs="Times New Roman"/>
          <w:sz w:val="28"/>
          <w:szCs w:val="28"/>
          <w:lang w:val="ru-RU"/>
        </w:rPr>
        <w:t>Учи.ру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” – </w:t>
      </w:r>
      <w:r w:rsidRPr="00A90914">
        <w:rPr>
          <w:rFonts w:ascii="Times New Roman" w:hAnsi="Times New Roman" w:cs="Times New Roman"/>
          <w:sz w:val="28"/>
          <w:szCs w:val="28"/>
        </w:rPr>
        <w:t>URL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90914">
        <w:rPr>
          <w:rFonts w:ascii="Times New Roman" w:hAnsi="Times New Roman" w:cs="Times New Roman"/>
          <w:sz w:val="28"/>
          <w:szCs w:val="28"/>
        </w:rPr>
        <w:t>https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uchi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/ Методическая копилка </w:t>
      </w:r>
      <w:r w:rsidRPr="00A90914">
        <w:rPr>
          <w:rFonts w:ascii="Times New Roman" w:hAnsi="Times New Roman" w:cs="Times New Roman"/>
          <w:sz w:val="28"/>
          <w:szCs w:val="28"/>
        </w:rPr>
        <w:t>https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fipi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metodicheskaya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kopilka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Издательство «Просвещение». История </w:t>
      </w:r>
      <w:r w:rsidRPr="00A90914">
        <w:rPr>
          <w:rFonts w:ascii="Times New Roman" w:hAnsi="Times New Roman" w:cs="Times New Roman"/>
          <w:sz w:val="28"/>
          <w:szCs w:val="28"/>
        </w:rPr>
        <w:t>https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prosv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A90914">
        <w:rPr>
          <w:rFonts w:ascii="Times New Roman" w:hAnsi="Times New Roman" w:cs="Times New Roman"/>
          <w:sz w:val="28"/>
          <w:szCs w:val="28"/>
        </w:rPr>
        <w:t>catalog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/?</w:t>
      </w:r>
      <w:r w:rsidRPr="00A90914">
        <w:rPr>
          <w:rFonts w:ascii="Times New Roman" w:hAnsi="Times New Roman" w:cs="Times New Roman"/>
          <w:sz w:val="28"/>
          <w:szCs w:val="28"/>
        </w:rPr>
        <w:t>subject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=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vseobschaya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istoriya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%2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Cistoriya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ros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 Библиотека ЦОК – </w:t>
      </w:r>
      <w:r w:rsidRPr="00A90914">
        <w:rPr>
          <w:rFonts w:ascii="Times New Roman" w:hAnsi="Times New Roman" w:cs="Times New Roman"/>
          <w:sz w:val="28"/>
          <w:szCs w:val="28"/>
        </w:rPr>
        <w:t>URL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90914">
        <w:rPr>
          <w:rFonts w:ascii="Times New Roman" w:hAnsi="Times New Roman" w:cs="Times New Roman"/>
          <w:sz w:val="28"/>
          <w:szCs w:val="28"/>
        </w:rPr>
        <w:t>https</w:t>
      </w:r>
      <w:r w:rsidRPr="00A90914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myschool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9091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90914">
        <w:rPr>
          <w:rFonts w:ascii="Times New Roman" w:hAnsi="Times New Roman" w:cs="Times New Roman"/>
          <w:sz w:val="28"/>
          <w:szCs w:val="28"/>
          <w:lang w:val="ru-RU"/>
        </w:rPr>
        <w:t>/</w:t>
      </w:r>
    </w:p>
    <w:sectPr w:rsidR="004B4585" w:rsidRPr="00A909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2A3016"/>
    <w:multiLevelType w:val="multilevel"/>
    <w:tmpl w:val="E4E4B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B"/>
    <w:rsid w:val="000A79C2"/>
    <w:rsid w:val="000D578B"/>
    <w:rsid w:val="0034682A"/>
    <w:rsid w:val="004B4585"/>
    <w:rsid w:val="00A42829"/>
    <w:rsid w:val="00A9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D363E1-765F-43B8-98F3-544D0599A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346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laceholder">
    <w:name w:val="placeholder"/>
    <w:basedOn w:val="a0"/>
    <w:rsid w:val="0034682A"/>
  </w:style>
  <w:style w:type="character" w:customStyle="1" w:styleId="placeholder-mask">
    <w:name w:val="placeholder-mask"/>
    <w:basedOn w:val="a0"/>
    <w:rsid w:val="0034682A"/>
  </w:style>
  <w:style w:type="paragraph" w:styleId="af">
    <w:name w:val="List Paragraph"/>
    <w:basedOn w:val="a"/>
    <w:uiPriority w:val="99"/>
    <w:rsid w:val="003468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17473</Words>
  <Characters>99597</Characters>
  <Application>Microsoft Office Word</Application>
  <DocSecurity>0</DocSecurity>
  <Lines>829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116837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новый автор</cp:lastModifiedBy>
  <cp:revision>4</cp:revision>
  <dcterms:created xsi:type="dcterms:W3CDTF">2025-10-17T10:40:00Z</dcterms:created>
  <dcterms:modified xsi:type="dcterms:W3CDTF">2025-10-17T14:14:00Z</dcterms:modified>
</cp:coreProperties>
</file>